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</w:rPr>
      </w:pPr>
      <w:bookmarkStart w:id="0" w:name="_GoBack"/>
      <w:bookmarkEnd w:id="0"/>
      <w:r w:rsidRPr="00141BC3">
        <w:rPr>
          <w:rStyle w:val="a4"/>
        </w:rPr>
        <w:t>УВАЖАЕМЫЕ ВЛАДЕЛЬЦЫ СЕЛЬСКОХОЗЯЙСТВЕННЫХ ЖИВОТНЫХ!</w:t>
      </w:r>
    </w:p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  <w:b w:val="0"/>
        </w:rPr>
      </w:pPr>
    </w:p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  <w:b w:val="0"/>
        </w:rPr>
      </w:pPr>
      <w:r w:rsidRPr="00141BC3">
        <w:rPr>
          <w:rStyle w:val="a4"/>
          <w:b w:val="0"/>
        </w:rPr>
        <w:t xml:space="preserve">С 2024 года животные подлежат индивидуальному и/или групповому маркированию </w:t>
      </w:r>
      <w:r w:rsidR="002B1743">
        <w:rPr>
          <w:rStyle w:val="a4"/>
          <w:b w:val="0"/>
        </w:rPr>
        <w:br/>
      </w:r>
      <w:r w:rsidRPr="00141BC3">
        <w:rPr>
          <w:rStyle w:val="a4"/>
          <w:b w:val="0"/>
        </w:rPr>
        <w:t xml:space="preserve">и учету. Маркирование (нанесение </w:t>
      </w:r>
      <w:proofErr w:type="spellStart"/>
      <w:r w:rsidRPr="00141BC3">
        <w:rPr>
          <w:rStyle w:val="a4"/>
          <w:b w:val="0"/>
        </w:rPr>
        <w:t>неснимаемых</w:t>
      </w:r>
      <w:proofErr w:type="spellEnd"/>
      <w:r w:rsidRPr="00141BC3">
        <w:rPr>
          <w:rStyle w:val="a4"/>
          <w:b w:val="0"/>
        </w:rPr>
        <w:t xml:space="preserve"> и несмываемых меток (бирок) на тело животн</w:t>
      </w:r>
      <w:r>
        <w:rPr>
          <w:rStyle w:val="a4"/>
          <w:b w:val="0"/>
        </w:rPr>
        <w:t xml:space="preserve">ого) осуществляется владельцами животных за свой счет </w:t>
      </w:r>
      <w:r w:rsidRPr="00141BC3">
        <w:rPr>
          <w:rStyle w:val="a4"/>
          <w:b w:val="0"/>
        </w:rPr>
        <w:t xml:space="preserve">самостоятельно </w:t>
      </w:r>
      <w:r w:rsidR="002B1743">
        <w:rPr>
          <w:rStyle w:val="a4"/>
          <w:b w:val="0"/>
        </w:rPr>
        <w:br/>
      </w:r>
      <w:r w:rsidRPr="00141BC3">
        <w:rPr>
          <w:rStyle w:val="a4"/>
          <w:b w:val="0"/>
        </w:rPr>
        <w:t>или посредством привлечения иных лиц.</w:t>
      </w:r>
    </w:p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  <w:b w:val="0"/>
        </w:rPr>
      </w:pPr>
      <w:r w:rsidRPr="00141BC3">
        <w:rPr>
          <w:bCs/>
        </w:rPr>
        <w:br/>
      </w:r>
      <w:r w:rsidRPr="00141BC3">
        <w:rPr>
          <w:rStyle w:val="a4"/>
          <w:b w:val="0"/>
        </w:rPr>
        <w:t>Маркир</w:t>
      </w:r>
      <w:r>
        <w:rPr>
          <w:rStyle w:val="a4"/>
          <w:b w:val="0"/>
        </w:rPr>
        <w:t xml:space="preserve">ованные животные подлежат учету </w:t>
      </w:r>
      <w:r w:rsidRPr="00141BC3">
        <w:rPr>
          <w:rStyle w:val="a4"/>
          <w:b w:val="0"/>
        </w:rPr>
        <w:t xml:space="preserve">в федеральной государственной информационной системе в области ветеринарии (ФГИС </w:t>
      </w:r>
      <w:proofErr w:type="spellStart"/>
      <w:r w:rsidRPr="00141BC3">
        <w:rPr>
          <w:rStyle w:val="a4"/>
          <w:b w:val="0"/>
        </w:rPr>
        <w:t>ВетИС</w:t>
      </w:r>
      <w:proofErr w:type="spellEnd"/>
      <w:r w:rsidRPr="00141BC3">
        <w:rPr>
          <w:rStyle w:val="a4"/>
          <w:b w:val="0"/>
        </w:rPr>
        <w:t xml:space="preserve"> «</w:t>
      </w:r>
      <w:proofErr w:type="spellStart"/>
      <w:r w:rsidRPr="00141BC3">
        <w:rPr>
          <w:rStyle w:val="a4"/>
          <w:b w:val="0"/>
        </w:rPr>
        <w:t>Хорриот</w:t>
      </w:r>
      <w:proofErr w:type="spellEnd"/>
      <w:r w:rsidRPr="00141BC3">
        <w:rPr>
          <w:rStyle w:val="a4"/>
          <w:b w:val="0"/>
        </w:rPr>
        <w:t>»).</w:t>
      </w:r>
    </w:p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  <w:b w:val="0"/>
        </w:rPr>
      </w:pPr>
    </w:p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</w:rPr>
      </w:pPr>
      <w:r w:rsidRPr="00141BC3">
        <w:rPr>
          <w:rStyle w:val="a4"/>
        </w:rPr>
        <w:t xml:space="preserve">Для учета животных владельцы должны предоставить в </w:t>
      </w:r>
      <w:proofErr w:type="spellStart"/>
      <w:r w:rsidRPr="00141BC3">
        <w:rPr>
          <w:rStyle w:val="a4"/>
        </w:rPr>
        <w:t>госветслужбу</w:t>
      </w:r>
      <w:proofErr w:type="spellEnd"/>
      <w:r w:rsidRPr="00141BC3">
        <w:rPr>
          <w:rStyle w:val="a4"/>
        </w:rPr>
        <w:t>:</w:t>
      </w:r>
    </w:p>
    <w:p w:rsidR="00141BC3" w:rsidRPr="00141BC3" w:rsidRDefault="00141BC3" w:rsidP="00141BC3">
      <w:pPr>
        <w:numPr>
          <w:ilvl w:val="0"/>
          <w:numId w:val="1"/>
        </w:numPr>
        <w:jc w:val="both"/>
        <w:rPr>
          <w:rStyle w:val="a4"/>
          <w:b w:val="0"/>
        </w:rPr>
      </w:pPr>
      <w:r w:rsidRPr="00141BC3">
        <w:rPr>
          <w:rStyle w:val="a4"/>
          <w:b w:val="0"/>
        </w:rPr>
        <w:t>информацию о животном (вид, пол, масть, дата рождения, цель и место содержания и др.);</w:t>
      </w:r>
    </w:p>
    <w:p w:rsidR="00141BC3" w:rsidRPr="00141BC3" w:rsidRDefault="00141BC3" w:rsidP="00141BC3">
      <w:pPr>
        <w:numPr>
          <w:ilvl w:val="0"/>
          <w:numId w:val="1"/>
        </w:numPr>
        <w:jc w:val="both"/>
        <w:rPr>
          <w:rStyle w:val="a4"/>
          <w:b w:val="0"/>
        </w:rPr>
      </w:pPr>
      <w:r w:rsidRPr="00141BC3">
        <w:rPr>
          <w:rStyle w:val="a4"/>
          <w:b w:val="0"/>
        </w:rPr>
        <w:t>данные о владельце животного (фамилия, имя, отчество (при наличии) и СНИЛС физического лица; фамилия, имя, отчество (при наличии), ИНН и адрес места жительства индивидуального предпринимателя; полное наименование, ИНН и адрес в пределах места нахождения юридического лица);</w:t>
      </w:r>
    </w:p>
    <w:p w:rsidR="00141BC3" w:rsidRPr="00141BC3" w:rsidRDefault="00141BC3" w:rsidP="00141BC3">
      <w:pPr>
        <w:numPr>
          <w:ilvl w:val="0"/>
          <w:numId w:val="1"/>
        </w:numPr>
        <w:jc w:val="both"/>
        <w:rPr>
          <w:rStyle w:val="a4"/>
          <w:b w:val="0"/>
        </w:rPr>
      </w:pPr>
      <w:r w:rsidRPr="00141BC3">
        <w:rPr>
          <w:rStyle w:val="a4"/>
          <w:b w:val="0"/>
        </w:rPr>
        <w:t>согласие на обработку персональных данных (представляется владельцем животного (группы животных) – физическим лицом).</w:t>
      </w:r>
    </w:p>
    <w:p w:rsidR="00141BC3" w:rsidRPr="00141BC3" w:rsidRDefault="00141BC3" w:rsidP="00141BC3">
      <w:pPr>
        <w:numPr>
          <w:ilvl w:val="0"/>
          <w:numId w:val="1"/>
        </w:numPr>
        <w:jc w:val="both"/>
        <w:rPr>
          <w:rStyle w:val="a4"/>
          <w:b w:val="0"/>
        </w:rPr>
      </w:pPr>
    </w:p>
    <w:p w:rsidR="00141BC3" w:rsidRPr="00141BC3" w:rsidRDefault="00141BC3" w:rsidP="00141BC3">
      <w:pPr>
        <w:pStyle w:val="a3"/>
        <w:spacing w:before="0" w:beforeAutospacing="0" w:after="0" w:afterAutospacing="0"/>
        <w:jc w:val="both"/>
        <w:rPr>
          <w:rStyle w:val="a4"/>
        </w:rPr>
      </w:pPr>
      <w:r w:rsidRPr="00141BC3">
        <w:rPr>
          <w:rStyle w:val="a4"/>
          <w:bCs w:val="0"/>
          <w:iCs/>
        </w:rPr>
        <w:t>Если Вы содержите</w:t>
      </w:r>
      <w:r>
        <w:rPr>
          <w:rStyle w:val="a4"/>
          <w:bCs w:val="0"/>
          <w:iCs/>
        </w:rPr>
        <w:t xml:space="preserve"> на территории Санкт-Петербурга</w:t>
      </w:r>
      <w:r w:rsidRPr="00141BC3">
        <w:rPr>
          <w:rStyle w:val="a4"/>
          <w:bCs w:val="0"/>
          <w:iCs/>
        </w:rPr>
        <w:t>: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крупный рогатый скот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мелкий рогатый скот (овец и коз)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 xml:space="preserve">свиней 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лошадей, ослов, мулов и лошаков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верблюдов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оленей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кроликов</w:t>
      </w:r>
    </w:p>
    <w:p w:rsidR="00141BC3" w:rsidRPr="00141BC3" w:rsidRDefault="00141BC3" w:rsidP="00141BC3">
      <w:pPr>
        <w:numPr>
          <w:ilvl w:val="0"/>
          <w:numId w:val="2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пчел</w:t>
      </w:r>
    </w:p>
    <w:p w:rsidR="00141BC3" w:rsidRPr="00141BC3" w:rsidRDefault="00141BC3" w:rsidP="00141BC3">
      <w:pPr>
        <w:numPr>
          <w:ilvl w:val="0"/>
          <w:numId w:val="3"/>
        </w:numPr>
        <w:ind w:left="714" w:hanging="357"/>
        <w:jc w:val="both"/>
        <w:rPr>
          <w:rStyle w:val="a4"/>
          <w:b w:val="0"/>
        </w:rPr>
      </w:pPr>
      <w:r w:rsidRPr="00141BC3">
        <w:rPr>
          <w:rStyle w:val="a4"/>
          <w:b w:val="0"/>
          <w:iCs/>
        </w:rPr>
        <w:t>домашнюю птицу</w:t>
      </w:r>
    </w:p>
    <w:p w:rsidR="00141BC3" w:rsidRPr="00141BC3" w:rsidRDefault="00141BC3" w:rsidP="00141BC3">
      <w:pPr>
        <w:jc w:val="both"/>
        <w:rPr>
          <w:rStyle w:val="a4"/>
        </w:rPr>
      </w:pPr>
      <w:r w:rsidRPr="00141BC3">
        <w:rPr>
          <w:rStyle w:val="a4"/>
          <w:iCs/>
        </w:rPr>
        <w:t xml:space="preserve">обращайтесь </w:t>
      </w:r>
      <w:r w:rsidRPr="00141BC3">
        <w:rPr>
          <w:rStyle w:val="a4"/>
        </w:rPr>
        <w:t>в подразделения ГБУ «Санкт</w:t>
      </w:r>
      <w:r w:rsidRPr="00141BC3">
        <w:rPr>
          <w:rStyle w:val="a4"/>
        </w:rPr>
        <w:noBreakHyphen/>
        <w:t xml:space="preserve">Петербургская </w:t>
      </w:r>
      <w:proofErr w:type="spellStart"/>
      <w:r w:rsidRPr="00141BC3">
        <w:rPr>
          <w:rStyle w:val="a4"/>
        </w:rPr>
        <w:t>горветстанция</w:t>
      </w:r>
      <w:proofErr w:type="spellEnd"/>
      <w:r w:rsidRPr="00141BC3">
        <w:rPr>
          <w:rStyle w:val="a4"/>
        </w:rPr>
        <w:t xml:space="preserve">» </w:t>
      </w:r>
      <w:hyperlink r:id="rId5" w:tgtFrame="_blank" w:history="1">
        <w:r w:rsidRPr="00141BC3">
          <w:rPr>
            <w:rStyle w:val="a5"/>
            <w:b/>
            <w:bCs/>
          </w:rPr>
          <w:t>http://www.spbvet.ru</w:t>
        </w:r>
      </w:hyperlink>
      <w:r w:rsidRPr="00141BC3">
        <w:rPr>
          <w:rStyle w:val="a4"/>
        </w:rPr>
        <w:t xml:space="preserve"> по месту содержания животных.</w:t>
      </w:r>
    </w:p>
    <w:p w:rsidR="00141BC3" w:rsidRPr="00141BC3" w:rsidRDefault="00141BC3" w:rsidP="00141BC3">
      <w:pPr>
        <w:autoSpaceDE w:val="0"/>
        <w:autoSpaceDN w:val="0"/>
        <w:adjustRightInd w:val="0"/>
        <w:jc w:val="both"/>
        <w:rPr>
          <w:b/>
        </w:rPr>
      </w:pPr>
    </w:p>
    <w:p w:rsidR="00141BC3" w:rsidRPr="00141BC3" w:rsidRDefault="00141BC3" w:rsidP="00141BC3">
      <w:pPr>
        <w:autoSpaceDE w:val="0"/>
        <w:autoSpaceDN w:val="0"/>
        <w:adjustRightInd w:val="0"/>
        <w:jc w:val="both"/>
        <w:rPr>
          <w:b/>
        </w:rPr>
      </w:pPr>
      <w:r w:rsidRPr="00141BC3">
        <w:rPr>
          <w:b/>
        </w:rPr>
        <w:t>Единый телефон ГБУ «</w:t>
      </w:r>
      <w:r w:rsidRPr="00141BC3">
        <w:rPr>
          <w:rStyle w:val="a4"/>
        </w:rPr>
        <w:t xml:space="preserve">Санкт-Петербургская </w:t>
      </w:r>
      <w:proofErr w:type="spellStart"/>
      <w:r w:rsidRPr="00141BC3">
        <w:rPr>
          <w:rStyle w:val="a4"/>
        </w:rPr>
        <w:t>горветстанция</w:t>
      </w:r>
      <w:proofErr w:type="spellEnd"/>
      <w:r>
        <w:rPr>
          <w:b/>
        </w:rPr>
        <w:t>» 403-03-00.</w:t>
      </w:r>
    </w:p>
    <w:p w:rsidR="00772177" w:rsidRPr="00141BC3" w:rsidRDefault="00772177"/>
    <w:sectPr w:rsidR="00772177" w:rsidRPr="00141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A3066"/>
    <w:multiLevelType w:val="multilevel"/>
    <w:tmpl w:val="F3440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227536"/>
    <w:multiLevelType w:val="multilevel"/>
    <w:tmpl w:val="AE64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3D4FAB"/>
    <w:multiLevelType w:val="multilevel"/>
    <w:tmpl w:val="4576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BDA"/>
    <w:rsid w:val="00141BC3"/>
    <w:rsid w:val="002B1743"/>
    <w:rsid w:val="00597E3C"/>
    <w:rsid w:val="00772177"/>
    <w:rsid w:val="00B81BDA"/>
    <w:rsid w:val="00CE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BDECE6-6F6E-4B60-9B4C-61A50D95C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B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BC3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141BC3"/>
    <w:rPr>
      <w:b/>
      <w:bCs/>
    </w:rPr>
  </w:style>
  <w:style w:type="character" w:styleId="a5">
    <w:name w:val="Hyperlink"/>
    <w:basedOn w:val="a0"/>
    <w:uiPriority w:val="99"/>
    <w:semiHidden/>
    <w:unhideWhenUsed/>
    <w:rsid w:val="00141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b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Moskalenko</dc:creator>
  <cp:keywords/>
  <dc:description/>
  <cp:lastModifiedBy>Е.А.Лобкова</cp:lastModifiedBy>
  <cp:revision>2</cp:revision>
  <dcterms:created xsi:type="dcterms:W3CDTF">2026-07-16T07:12:00Z</dcterms:created>
  <dcterms:modified xsi:type="dcterms:W3CDTF">2026-07-16T07:12:00Z</dcterms:modified>
</cp:coreProperties>
</file>