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664" w:rsidRDefault="00ED6A7A" w:rsidP="00ED6A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4BC2">
        <w:rPr>
          <w:rFonts w:ascii="Times New Roman" w:hAnsi="Times New Roman" w:cs="Times New Roman"/>
          <w:b/>
          <w:sz w:val="24"/>
          <w:szCs w:val="24"/>
        </w:rPr>
        <w:t>Уважаемые владельцы животных!</w:t>
      </w:r>
    </w:p>
    <w:p w:rsidR="00654BC2" w:rsidRPr="00654BC2" w:rsidRDefault="00654BC2" w:rsidP="00ED6A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6F08" w:rsidRDefault="00ED6A7A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BC2">
        <w:rPr>
          <w:rFonts w:ascii="Times New Roman" w:hAnsi="Times New Roman" w:cs="Times New Roman"/>
          <w:b/>
          <w:sz w:val="24"/>
          <w:szCs w:val="24"/>
        </w:rPr>
        <w:t>Если Ваше животное покусало людей и (или) животных,</w:t>
      </w:r>
      <w:r w:rsidRPr="00ED6A7A">
        <w:rPr>
          <w:rFonts w:ascii="Times New Roman" w:hAnsi="Times New Roman" w:cs="Times New Roman"/>
          <w:sz w:val="24"/>
          <w:szCs w:val="24"/>
        </w:rPr>
        <w:t xml:space="preserve"> Вы обязаны </w:t>
      </w: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B36F0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12 часов после покуса</w:t>
      </w:r>
      <w:r w:rsidRPr="00ED6A7A">
        <w:rPr>
          <w:rFonts w:ascii="Times New Roman" w:hAnsi="Times New Roman" w:cs="Times New Roman"/>
          <w:sz w:val="24"/>
          <w:szCs w:val="24"/>
        </w:rPr>
        <w:t xml:space="preserve"> доставить животное в </w:t>
      </w:r>
      <w:r w:rsidR="00975C32">
        <w:rPr>
          <w:rFonts w:ascii="Times New Roman" w:hAnsi="Times New Roman" w:cs="Times New Roman"/>
          <w:sz w:val="24"/>
          <w:szCs w:val="24"/>
        </w:rPr>
        <w:t xml:space="preserve">ГОСУДАРСТВЕННУЮ </w:t>
      </w:r>
      <w:r w:rsidRPr="00ED6A7A">
        <w:rPr>
          <w:rFonts w:ascii="Times New Roman" w:hAnsi="Times New Roman" w:cs="Times New Roman"/>
          <w:sz w:val="24"/>
          <w:szCs w:val="24"/>
        </w:rPr>
        <w:t>ветеринарную клинику для клинического осмотра специалистом.</w:t>
      </w:r>
      <w:r w:rsidR="00975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6F08" w:rsidRDefault="00B36F08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C32" w:rsidRPr="00B36F08" w:rsidRDefault="00975C32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Санкт-Петербурге это ГБУ «Санкт-Петербургская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горветстанция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hyperlink r:id="rId4" w:history="1">
        <w:r w:rsidRPr="0057240C">
          <w:rPr>
            <w:rStyle w:val="a3"/>
            <w:rFonts w:ascii="Times New Roman" w:hAnsi="Times New Roman" w:cs="Times New Roman"/>
            <w:sz w:val="24"/>
            <w:szCs w:val="24"/>
          </w:rPr>
          <w:t>https://www.spbvet.ru/</w:t>
        </w:r>
      </w:hyperlink>
      <w:r w:rsidR="00ED6A7A" w:rsidRPr="00ED6A7A">
        <w:rPr>
          <w:rFonts w:ascii="Times New Roman" w:hAnsi="Times New Roman" w:cs="Times New Roman"/>
          <w:sz w:val="24"/>
          <w:szCs w:val="24"/>
        </w:rPr>
        <w:t xml:space="preserve"> </w:t>
      </w:r>
      <w:r w:rsidR="00821A70" w:rsidRPr="00B36F08">
        <w:rPr>
          <w:rFonts w:ascii="Times New Roman" w:hAnsi="Times New Roman" w:cs="Times New Roman"/>
          <w:b/>
          <w:sz w:val="24"/>
          <w:szCs w:val="24"/>
        </w:rPr>
        <w:t>Единый телефон 403-03-00.</w:t>
      </w:r>
    </w:p>
    <w:p w:rsidR="00654BC2" w:rsidRPr="00B36F08" w:rsidRDefault="00654BC2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A7A" w:rsidRDefault="00ED6A7A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A7A">
        <w:rPr>
          <w:rFonts w:ascii="Times New Roman" w:hAnsi="Times New Roman" w:cs="Times New Roman"/>
          <w:sz w:val="24"/>
          <w:szCs w:val="24"/>
        </w:rPr>
        <w:t>Такое животное должно быть под наблюдением в течение 10 календарных дней.</w:t>
      </w:r>
      <w:r w:rsidR="00975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A7A" w:rsidRPr="00ED6A7A" w:rsidRDefault="00ED6A7A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A7A" w:rsidRPr="00ED6A7A" w:rsidRDefault="00ED6A7A" w:rsidP="00ED6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A7A">
        <w:rPr>
          <w:rFonts w:ascii="Times New Roman" w:hAnsi="Times New Roman" w:cs="Times New Roman"/>
          <w:sz w:val="24"/>
          <w:szCs w:val="24"/>
        </w:rPr>
        <w:t xml:space="preserve">Напоминаем, что единственная действенная мера профилактики бешенства – </w:t>
      </w:r>
      <w:r w:rsidR="00B36F08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ED6A7A">
        <w:rPr>
          <w:rFonts w:ascii="Times New Roman" w:hAnsi="Times New Roman" w:cs="Times New Roman"/>
          <w:sz w:val="24"/>
          <w:szCs w:val="24"/>
        </w:rPr>
        <w:t>это вакцинация. Своевременная ежегодная вакцинация против бешенства домашних животных защитит животных, их владельцев и окружающих людей от заражения бешенством.</w:t>
      </w:r>
    </w:p>
    <w:p w:rsidR="00ED6A7A" w:rsidRPr="00ED6A7A" w:rsidRDefault="00ED6A7A" w:rsidP="00ED6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D6A7A" w:rsidRPr="00ED6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70"/>
    <w:rsid w:val="00654BC2"/>
    <w:rsid w:val="00821A70"/>
    <w:rsid w:val="008F0664"/>
    <w:rsid w:val="00975C32"/>
    <w:rsid w:val="00AA4370"/>
    <w:rsid w:val="00B36F08"/>
    <w:rsid w:val="00ED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2211"/>
  <w15:chartTrackingRefBased/>
  <w15:docId w15:val="{7D80CB4E-960D-4A5E-9A9C-5998C3AD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C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pb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7</cp:revision>
  <dcterms:created xsi:type="dcterms:W3CDTF">2026-04-23T14:34:00Z</dcterms:created>
  <dcterms:modified xsi:type="dcterms:W3CDTF">2026-05-29T06:48:00Z</dcterms:modified>
</cp:coreProperties>
</file>