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4DB" w:rsidRDefault="00D05A2B" w:rsidP="000E4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5A2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Бруцеллез </w:t>
      </w: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– хроническая </w:t>
      </w:r>
      <w:r w:rsidR="00006E6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инфекционная </w:t>
      </w: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болезнь млекопитающих животных</w:t>
      </w:r>
      <w:r w:rsidR="001D64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включая собак, очень редко болеют кошки.</w:t>
      </w:r>
      <w:r w:rsidR="00257B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57BCC" w:rsidRPr="00257B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Каждый год в России фиксируется около 300 новых очагов бруцеллеза и до 10 тыс. зараженных животных.</w:t>
      </w:r>
    </w:p>
    <w:p w:rsidR="001D64DB" w:rsidRDefault="001D64DB" w:rsidP="00397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Клинические признаки:</w:t>
      </w:r>
    </w:p>
    <w:p w:rsidR="001D64DB" w:rsidRDefault="001D64DB" w:rsidP="00397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аборты</w:t>
      </w:r>
      <w:r w:rsidR="00D05A2B"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</w:p>
    <w:p w:rsidR="001D64DB" w:rsidRDefault="001D64DB" w:rsidP="00397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D05A2B"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мертворожденны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</w:t>
      </w:r>
      <w:r w:rsidR="00D05A2B"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плод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</w:t>
      </w:r>
      <w:r w:rsidR="00D05A2B"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</w:p>
    <w:p w:rsidR="001D64DB" w:rsidRDefault="001D64DB" w:rsidP="00397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proofErr w:type="spellStart"/>
      <w:r w:rsidR="00D05A2B"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орхит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</w:t>
      </w:r>
      <w:proofErr w:type="spellEnd"/>
      <w:r w:rsidR="00D05A2B"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эпидидимит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</w:t>
      </w:r>
      <w:r w:rsidR="00D05A2B"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</w:p>
    <w:p w:rsidR="001D64DB" w:rsidRDefault="001D64DB" w:rsidP="00397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артриты, спондилиты, бурситы</w:t>
      </w:r>
      <w:r w:rsidR="00D05A2B"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</w:p>
    <w:p w:rsidR="00763763" w:rsidRDefault="000B5C2D" w:rsidP="00397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Возможно бессимптомное течение болезни</w:t>
      </w:r>
      <w:r w:rsidR="001D64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без выраженных клинических признаков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</w:p>
    <w:p w:rsidR="00006E6E" w:rsidRDefault="00D05A2B" w:rsidP="00397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Возбу</w:t>
      </w:r>
      <w:r w:rsidR="00006E6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дитель – бактерия рода </w:t>
      </w:r>
      <w:proofErr w:type="spellStart"/>
      <w:r w:rsidR="00006E6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Brucella</w:t>
      </w:r>
      <w:proofErr w:type="spellEnd"/>
      <w:r w:rsidR="00006E6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1D64DB" w:rsidRDefault="00D05A2B" w:rsidP="001D6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Возбудитель сохраняется длительное время в молоке, сливочном масле, </w:t>
      </w:r>
      <w:r w:rsidR="009F7A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 внутренних органах, костях, мышцах и лимфатических узлах, а также в замороженной продукции животного происхождения.</w:t>
      </w:r>
      <w:r w:rsidR="00CE38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62B03" w:rsidRDefault="001D64DB" w:rsidP="00F62B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Передача возбудителя осуществляется алиментарным (с кормом) и контактным путями, в том числе при контакте с больными восприимчивыми животными, через поврежденную кожу, слизистые оболочки дыхательных путей, половых органов </w:t>
      </w:r>
      <w:r w:rsidR="009F7AA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(при случке) и желудочно-кишечного тракта, конъюнктиву.</w:t>
      </w:r>
    </w:p>
    <w:p w:rsidR="00F62B03" w:rsidRDefault="00F62B03" w:rsidP="00F62B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Бруцеллез не лечится.</w:t>
      </w:r>
      <w:r w:rsidRPr="00F6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Больное бруцеллезом животное является и</w:t>
      </w:r>
      <w:r>
        <w:rPr>
          <w:rFonts w:ascii="Times New Roman" w:hAnsi="Times New Roman" w:cs="Times New Roman"/>
          <w:sz w:val="24"/>
          <w:szCs w:val="24"/>
        </w:rPr>
        <w:t xml:space="preserve">сточником инфекции. </w:t>
      </w:r>
    </w:p>
    <w:p w:rsidR="00DE2B87" w:rsidRDefault="00DE2B87" w:rsidP="00257B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2B87" w:rsidRPr="009F7AAC" w:rsidRDefault="00F62B03" w:rsidP="009F7A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9F7AA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</w:t>
      </w:r>
      <w:r w:rsidR="00DE2B87" w:rsidRPr="009F7AA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ладельцы животных обязаны:</w:t>
      </w:r>
    </w:p>
    <w:p w:rsidR="00DE2B87" w:rsidRDefault="00DE2B87" w:rsidP="00DE2B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ставить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57B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сельскохозяйственных 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животных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 учет, обратившись в государственную ветеринарную службу района по месту фактического содержания животных; </w:t>
      </w:r>
    </w:p>
    <w:p w:rsidR="00DE2B87" w:rsidRDefault="00DE2B87" w:rsidP="00DE2B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покупку, продажу, сдачу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убой 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все другие перемещения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животных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проводить только с ведома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государственной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ветеринарной службы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в сопровождении ветеринарных сопроводительных документов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:rsidR="00DE2B87" w:rsidRDefault="00DE2B87" w:rsidP="00DE2B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proofErr w:type="spellStart"/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карантинировать</w:t>
      </w:r>
      <w:proofErr w:type="spellEnd"/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течение 30 дней вновь приобретенных животных </w:t>
      </w:r>
      <w:r w:rsidR="009F7A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для проведения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необходимых диагностических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исследований и обработок;</w:t>
      </w:r>
    </w:p>
    <w:p w:rsidR="00DE2B87" w:rsidRPr="00CE380C" w:rsidRDefault="00DE2B87" w:rsidP="00DE2B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извещать в течение 24 часов любым доступным способом специалистов </w:t>
      </w:r>
      <w:proofErr w:type="spellStart"/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госветслужбы</w:t>
      </w:r>
      <w:proofErr w:type="spellEnd"/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обо всех случаях внезапного падежа или одновременного массового заболевания животных, а также об их необычном поведении, указывающем на возможное заболевание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том числе 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аборты, рождение нежизнеспособного молодняка)</w:t>
      </w: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:rsidR="00DE2B87" w:rsidRPr="00CE380C" w:rsidRDefault="00DE2B87" w:rsidP="00DE2B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принимать меры по изоляции животных, в отношении которых имеются основания для подозрения на заболевание, а также обеспечить изоляцию трупов животных </w:t>
      </w:r>
      <w:r w:rsidR="009F7A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том же помещении, в котором они находились;</w:t>
      </w:r>
    </w:p>
    <w:p w:rsidR="00DE2B87" w:rsidRPr="00D05A2B" w:rsidRDefault="00DE2B87" w:rsidP="00DE2B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выполнять требования специалистов </w:t>
      </w:r>
      <w:proofErr w:type="spellStart"/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госветслужбы</w:t>
      </w:r>
      <w:proofErr w:type="spellEnd"/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 проведении в хозяйствах, </w:t>
      </w:r>
      <w:r w:rsidR="009F7A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которых содержатся животные, противоэпизоотических и других мероприятий.</w:t>
      </w:r>
    </w:p>
    <w:p w:rsidR="00AD57E1" w:rsidRDefault="00AD57E1" w:rsidP="00D05A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380C" w:rsidRDefault="00AD57E1" w:rsidP="00AD5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Бруцеллезом БОЛЕЕТ и ЧЕЛОВЕК. </w:t>
      </w:r>
      <w:r w:rsidR="00D05A2B"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Заражение происходит при употреблении </w:t>
      </w:r>
      <w:r w:rsidR="009F7A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="00D05A2B"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пищу продукции животноводства (мясо, молоко, масло), полученной от больных животных; при контакте с больными животными</w:t>
      </w:r>
      <w:r w:rsid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(уход за животными)</w:t>
      </w:r>
      <w:r w:rsidR="00D05A2B"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AD57E1" w:rsidRDefault="00AD57E1" w:rsidP="00CE3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E380C" w:rsidRDefault="00D05A2B" w:rsidP="00D05A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Защитить себя от бруцеллеза можно путем соблюдения простых правил:</w:t>
      </w:r>
    </w:p>
    <w:p w:rsidR="00CE380C" w:rsidRDefault="00D05A2B" w:rsidP="00D05A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употреблять в пищу животноводческую продукцию (молоко, молочные продукты, мясо), приобретенную ТОЛЬКО в установленных местах (специализированн</w:t>
      </w:r>
      <w:r w:rsid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ых рынках, магазинах и т.д.);</w:t>
      </w:r>
    </w:p>
    <w:p w:rsidR="00D05A2B" w:rsidRPr="00D05A2B" w:rsidRDefault="00D05A2B" w:rsidP="00D05A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не употреблять в пищу сырое молоко, приобретенное у частных лиц.</w:t>
      </w:r>
    </w:p>
    <w:p w:rsidR="00CE380C" w:rsidRDefault="00CE380C" w:rsidP="00CE38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 уходе за крупным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огатым скотом, </w:t>
      </w:r>
      <w:r w:rsidR="00DE2B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мелким рогатым скотом (овцы, козы)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F7A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 другими 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сельскохозяйственными животными использовать средства индивидуальной защиты.</w:t>
      </w:r>
    </w:p>
    <w:p w:rsidR="00CE380C" w:rsidRPr="00D05A2B" w:rsidRDefault="00CE380C" w:rsidP="00DE2B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3214F" w:rsidRPr="003A4020" w:rsidRDefault="00D05A2B" w:rsidP="003A4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3A402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Обо всех случаях заболевания животных информируйте об этом подразделение государственной ветеринарной службы Санкт Петербурга по месту фактического содержания животных, </w:t>
      </w:r>
      <w:r w:rsidR="00CE380C" w:rsidRPr="003A402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единый </w:t>
      </w:r>
      <w:r w:rsidRPr="003A402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телефон 403-03-00.</w:t>
      </w:r>
    </w:p>
    <w:sectPr w:rsidR="00D3214F" w:rsidRPr="003A4020" w:rsidSect="009F7AAC">
      <w:type w:val="continuous"/>
      <w:pgSz w:w="11906" w:h="16838"/>
      <w:pgMar w:top="567" w:right="851" w:bottom="567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F76"/>
    <w:rsid w:val="00006E6E"/>
    <w:rsid w:val="000B5C2D"/>
    <w:rsid w:val="000E41CD"/>
    <w:rsid w:val="00111060"/>
    <w:rsid w:val="001611DA"/>
    <w:rsid w:val="001D64DB"/>
    <w:rsid w:val="00226F76"/>
    <w:rsid w:val="00257BCC"/>
    <w:rsid w:val="00283D79"/>
    <w:rsid w:val="00360E17"/>
    <w:rsid w:val="00366732"/>
    <w:rsid w:val="003975DC"/>
    <w:rsid w:val="003A26D3"/>
    <w:rsid w:val="003A4020"/>
    <w:rsid w:val="004C7140"/>
    <w:rsid w:val="005D79E6"/>
    <w:rsid w:val="0072218C"/>
    <w:rsid w:val="00763763"/>
    <w:rsid w:val="00780F00"/>
    <w:rsid w:val="007A174B"/>
    <w:rsid w:val="007B1E5D"/>
    <w:rsid w:val="00873B0B"/>
    <w:rsid w:val="00906323"/>
    <w:rsid w:val="009F7AAC"/>
    <w:rsid w:val="00AD57E1"/>
    <w:rsid w:val="00B86D7F"/>
    <w:rsid w:val="00C071B1"/>
    <w:rsid w:val="00CE380C"/>
    <w:rsid w:val="00D05A2B"/>
    <w:rsid w:val="00D3214F"/>
    <w:rsid w:val="00DE2B87"/>
    <w:rsid w:val="00E030F0"/>
    <w:rsid w:val="00F40B11"/>
    <w:rsid w:val="00F62B03"/>
    <w:rsid w:val="00FE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EA211"/>
  <w15:docId w15:val="{3AF2C8CB-8C4B-4F0C-A1FD-80C2C407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D79E6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4">
    <w:name w:val="Emphasis"/>
    <w:qFormat/>
    <w:rsid w:val="005D79E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AD5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57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7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Gromova (GROMOVANV - Gromova)</dc:creator>
  <cp:lastModifiedBy>Moskalenko</cp:lastModifiedBy>
  <cp:revision>6</cp:revision>
  <cp:lastPrinted>2025-12-19T14:22:00Z</cp:lastPrinted>
  <dcterms:created xsi:type="dcterms:W3CDTF">2026-01-16T11:20:00Z</dcterms:created>
  <dcterms:modified xsi:type="dcterms:W3CDTF">2026-05-29T06:47:00Z</dcterms:modified>
</cp:coreProperties>
</file>