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7A0" w:rsidRDefault="004417A0" w:rsidP="004417A0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БЕСПЛАТНАЯ УСЛУГА по вакцинации собак против бешенства</w:t>
      </w:r>
    </w:p>
    <w:p w:rsidR="004417A0" w:rsidRDefault="004417A0" w:rsidP="004417A0">
      <w:pPr>
        <w:pStyle w:val="a3"/>
        <w:spacing w:before="0" w:beforeAutospacing="0" w:after="0" w:afterAutospacing="0"/>
        <w:ind w:firstLine="708"/>
        <w:jc w:val="both"/>
        <w:rPr>
          <w:rStyle w:val="a4"/>
          <w:sz w:val="28"/>
          <w:szCs w:val="28"/>
        </w:rPr>
      </w:pPr>
    </w:p>
    <w:p w:rsidR="004417A0" w:rsidRPr="004417A0" w:rsidRDefault="004417A0" w:rsidP="004417A0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4417A0">
        <w:rPr>
          <w:rStyle w:val="a4"/>
          <w:b w:val="0"/>
          <w:sz w:val="28"/>
          <w:szCs w:val="28"/>
        </w:rPr>
        <w:t xml:space="preserve">Для жителей Санкт-Петербурга – владельцев собак подразделениями ГБУ «Санкт-Петербургская горветстанция» </w:t>
      </w:r>
      <w:hyperlink r:id="rId4" w:history="1">
        <w:r w:rsidRPr="004417A0">
          <w:rPr>
            <w:rStyle w:val="a5"/>
            <w:sz w:val="28"/>
            <w:szCs w:val="28"/>
          </w:rPr>
          <w:t>https://www.spbvet.ru/</w:t>
        </w:r>
      </w:hyperlink>
      <w:r w:rsidRPr="004417A0">
        <w:rPr>
          <w:rStyle w:val="a4"/>
          <w:b w:val="0"/>
          <w:sz w:val="28"/>
          <w:szCs w:val="28"/>
        </w:rPr>
        <w:t>, расположенными в каждом районе, предоставляется бесплатно государственная услуга по организации и проведению мероприятий по вакцинации собак, которая включает:</w:t>
      </w:r>
    </w:p>
    <w:p w:rsidR="004417A0" w:rsidRPr="004417A0" w:rsidRDefault="004417A0" w:rsidP="004417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417A0">
        <w:rPr>
          <w:sz w:val="28"/>
          <w:szCs w:val="28"/>
        </w:rPr>
        <w:t>- клинический осмотр,</w:t>
      </w:r>
    </w:p>
    <w:p w:rsidR="004417A0" w:rsidRPr="004417A0" w:rsidRDefault="004417A0" w:rsidP="004417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417A0">
        <w:rPr>
          <w:sz w:val="28"/>
          <w:szCs w:val="28"/>
        </w:rPr>
        <w:t>- вакцинацию собаки,</w:t>
      </w:r>
    </w:p>
    <w:p w:rsidR="004417A0" w:rsidRPr="004417A0" w:rsidRDefault="004417A0" w:rsidP="004417A0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417A0">
        <w:rPr>
          <w:sz w:val="28"/>
          <w:szCs w:val="28"/>
        </w:rPr>
        <w:t>- электронное мечение собаки,</w:t>
      </w:r>
    </w:p>
    <w:p w:rsidR="004417A0" w:rsidRPr="004417A0" w:rsidRDefault="004417A0" w:rsidP="004417A0">
      <w:pPr>
        <w:ind w:firstLine="708"/>
        <w:jc w:val="both"/>
        <w:rPr>
          <w:sz w:val="28"/>
          <w:szCs w:val="28"/>
        </w:rPr>
      </w:pPr>
      <w:r w:rsidRPr="004417A0">
        <w:rPr>
          <w:sz w:val="28"/>
          <w:szCs w:val="28"/>
        </w:rPr>
        <w:t>- регистрацию собаки (оформление паспорта).</w:t>
      </w:r>
    </w:p>
    <w:p w:rsidR="004417A0" w:rsidRDefault="004417A0" w:rsidP="004417A0">
      <w:pPr>
        <w:ind w:firstLine="708"/>
        <w:jc w:val="both"/>
        <w:rPr>
          <w:b/>
          <w:sz w:val="28"/>
          <w:szCs w:val="28"/>
        </w:rPr>
      </w:pPr>
    </w:p>
    <w:p w:rsidR="004417A0" w:rsidRPr="00EC02B0" w:rsidRDefault="004417A0" w:rsidP="004417A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Единый телефон государственной ветеринарной службы </w:t>
      </w:r>
      <w:r>
        <w:rPr>
          <w:b/>
          <w:sz w:val="28"/>
          <w:szCs w:val="28"/>
        </w:rPr>
        <w:br/>
        <w:t>Санкт-Петербурга 403-03-00.</w:t>
      </w:r>
    </w:p>
    <w:p w:rsidR="00180A0C" w:rsidRPr="004417A0" w:rsidRDefault="00180A0C" w:rsidP="004417A0">
      <w:bookmarkStart w:id="0" w:name="_GoBack"/>
      <w:bookmarkEnd w:id="0"/>
    </w:p>
    <w:sectPr w:rsidR="00180A0C" w:rsidRPr="004417A0" w:rsidSect="00493F8D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B7"/>
    <w:rsid w:val="00180A0C"/>
    <w:rsid w:val="004417A0"/>
    <w:rsid w:val="007F234D"/>
    <w:rsid w:val="00A3749D"/>
    <w:rsid w:val="00C049B7"/>
    <w:rsid w:val="00D3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B3FA"/>
  <w15:chartTrackingRefBased/>
  <w15:docId w15:val="{104D2540-603B-4284-990B-452DDBBF9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17A0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4417A0"/>
    <w:rPr>
      <w:b/>
      <w:bCs/>
    </w:rPr>
  </w:style>
  <w:style w:type="character" w:styleId="a5">
    <w:name w:val="Hyperlink"/>
    <w:basedOn w:val="a0"/>
    <w:uiPriority w:val="99"/>
    <w:unhideWhenUsed/>
    <w:rsid w:val="004417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pb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Moskalenko</dc:creator>
  <cp:keywords/>
  <dc:description/>
  <cp:lastModifiedBy>Moskalenko</cp:lastModifiedBy>
  <cp:revision>2</cp:revision>
  <dcterms:created xsi:type="dcterms:W3CDTF">2026-05-29T07:16:00Z</dcterms:created>
  <dcterms:modified xsi:type="dcterms:W3CDTF">2026-05-29T07:16:00Z</dcterms:modified>
</cp:coreProperties>
</file>