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2933C2" w:rsidRDefault="002933C2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5B7D7" wp14:editId="18CA866E">
            <wp:extent cx="2552700" cy="695960"/>
            <wp:effectExtent l="0" t="0" r="0" b="889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3C2" w:rsidRDefault="002933C2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CB7666" w:rsidRPr="00C5464A" w:rsidRDefault="00CB7666" w:rsidP="000E0D6F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 xml:space="preserve">Модель организации кратковременного присмотра и ухода за детьми до 3-х лет на дому «Социальная няня» </w:t>
      </w:r>
    </w:p>
    <w:p w:rsidR="000E0D6F" w:rsidRPr="00C5464A" w:rsidRDefault="00CB7666" w:rsidP="000E0D6F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в Санкт-Петербурге</w:t>
      </w:r>
      <w:r w:rsidR="000E0D6F" w:rsidRPr="00C5464A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 xml:space="preserve"> </w:t>
      </w:r>
    </w:p>
    <w:p w:rsidR="002933C2" w:rsidRPr="00C5464A" w:rsidRDefault="002933C2" w:rsidP="002933C2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реализуется в рамках:</w:t>
      </w:r>
    </w:p>
    <w:p w:rsidR="002933C2" w:rsidRPr="00C5464A" w:rsidRDefault="002933C2" w:rsidP="002933C2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2933C2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Национального проекта России «Семья» </w:t>
      </w:r>
    </w:p>
    <w:p w:rsidR="002933C2" w:rsidRPr="00C5464A" w:rsidRDefault="002933C2" w:rsidP="002933C2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2933C2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 xml:space="preserve">Стратегии действий по реализации семейной и демографической политики до 2036 года, утвержденной распоряжением Правительства Российской Федерации </w:t>
      </w:r>
    </w:p>
    <w:p w:rsidR="002933C2" w:rsidRPr="00C5464A" w:rsidRDefault="002933C2" w:rsidP="002933C2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от 15.03.2025 № 615-р</w:t>
      </w:r>
    </w:p>
    <w:p w:rsidR="002933C2" w:rsidRPr="00C5464A" w:rsidRDefault="002933C2" w:rsidP="002933C2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2933C2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Указа Президента Российской Федерации от 29.05.2017 №240 </w:t>
      </w:r>
    </w:p>
    <w:p w:rsidR="002933C2" w:rsidRPr="00C5464A" w:rsidRDefault="002933C2" w:rsidP="002933C2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>«Об объявлении в Российской Федерации Десятилетия детства»</w:t>
      </w:r>
    </w:p>
    <w:p w:rsidR="002933C2" w:rsidRPr="00C5464A" w:rsidRDefault="002933C2" w:rsidP="002933C2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2933C2">
      <w:pPr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Распоряжения Правительства </w:t>
      </w:r>
    </w:p>
    <w:p w:rsidR="002933C2" w:rsidRPr="00C5464A" w:rsidRDefault="002933C2" w:rsidP="002933C2">
      <w:pPr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Санкт-Петербурга от 03.07.2023 </w:t>
      </w:r>
    </w:p>
    <w:p w:rsidR="002933C2" w:rsidRPr="00C5464A" w:rsidRDefault="002933C2" w:rsidP="002933C2">
      <w:pPr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«Об утверждении Программы по повышению рождаемости</w:t>
      </w:r>
    </w:p>
    <w:p w:rsidR="002933C2" w:rsidRPr="00C5464A" w:rsidRDefault="002933C2" w:rsidP="002933C2">
      <w:pPr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в Санкт-Петербурге </w:t>
      </w:r>
    </w:p>
    <w:p w:rsidR="002933C2" w:rsidRPr="00C5464A" w:rsidRDefault="002933C2" w:rsidP="002933C2">
      <w:pPr>
        <w:spacing w:after="0" w:line="240" w:lineRule="auto"/>
        <w:ind w:left="284" w:right="279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на 2023-2025 годы»</w:t>
      </w:r>
    </w:p>
    <w:p w:rsidR="002933C2" w:rsidRPr="00C5464A" w:rsidRDefault="002933C2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2933C2">
      <w:pPr>
        <w:snapToGrid w:val="0"/>
        <w:spacing w:after="0" w:line="240" w:lineRule="auto"/>
        <w:ind w:left="-284" w:right="427" w:firstLine="284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АДРЕС ОТДЕЛЕНИ</w:t>
      </w:r>
      <w:r w:rsidR="00C5464A" w:rsidRPr="00C5464A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Я</w:t>
      </w:r>
      <w:r w:rsidRPr="00C5464A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</w:p>
    <w:p w:rsidR="002933C2" w:rsidRPr="00C5464A" w:rsidRDefault="00CB7666" w:rsidP="002933C2">
      <w:pPr>
        <w:snapToGrid w:val="0"/>
        <w:spacing w:after="0" w:line="240" w:lineRule="auto"/>
        <w:ind w:left="-284" w:right="427" w:firstLine="284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«Социальная няня»</w:t>
      </w:r>
      <w:r w:rsidR="002933C2" w:rsidRPr="00C5464A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:</w:t>
      </w:r>
    </w:p>
    <w:p w:rsidR="002933C2" w:rsidRPr="00C5464A" w:rsidRDefault="002933C2" w:rsidP="002933C2">
      <w:pPr>
        <w:snapToGrid w:val="0"/>
        <w:spacing w:after="0"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проспект Дальневосточный, д.8, корп.1</w:t>
      </w:r>
    </w:p>
    <w:p w:rsidR="00A81393" w:rsidRPr="00C5464A" w:rsidRDefault="00A81393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A81393" w:rsidRPr="00C5464A" w:rsidRDefault="00207FEA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  <w:r w:rsidRPr="00C5464A">
        <w:rPr>
          <w:noProof/>
          <w:color w:val="385623" w:themeColor="accent6" w:themeShade="80"/>
          <w:lang w:eastAsia="ru-RU"/>
        </w:rPr>
        <w:drawing>
          <wp:anchor distT="0" distB="0" distL="114300" distR="114300" simplePos="0" relativeHeight="251682816" behindDoc="0" locked="0" layoutInCell="1" allowOverlap="1" wp14:anchorId="5ED1A750" wp14:editId="2C0C8F6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037840" cy="163004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393" w:rsidRPr="00C5464A" w:rsidRDefault="00A81393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A81393" w:rsidRPr="00C5464A" w:rsidRDefault="00A81393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A81393" w:rsidRPr="00C5464A" w:rsidRDefault="00A81393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A81393" w:rsidRPr="00C5464A" w:rsidRDefault="00A81393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A81393" w:rsidRPr="00C5464A" w:rsidRDefault="00A81393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A81393" w:rsidRPr="00C5464A" w:rsidRDefault="00A81393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A81393" w:rsidRPr="00C5464A" w:rsidRDefault="00A81393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7660B5" w:rsidRPr="00C5464A" w:rsidRDefault="007660B5" w:rsidP="00E54EEF">
      <w:pPr>
        <w:snapToGrid w:val="0"/>
        <w:spacing w:after="0" w:line="240" w:lineRule="auto"/>
        <w:ind w:left="-284" w:right="285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E54EEF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2933C2">
      <w:pPr>
        <w:snapToGrid w:val="0"/>
        <w:spacing w:after="0" w:line="240" w:lineRule="auto"/>
        <w:ind w:left="142" w:right="279"/>
        <w:jc w:val="center"/>
        <w:rPr>
          <w:rFonts w:ascii="Times New Roman" w:hAnsi="Times New Roman"/>
          <w:b/>
          <w:color w:val="385623" w:themeColor="accent6" w:themeShade="80"/>
          <w:sz w:val="24"/>
          <w:szCs w:val="24"/>
        </w:rPr>
      </w:pPr>
      <w:r w:rsidRPr="00C5464A">
        <w:rPr>
          <w:rFonts w:ascii="Times New Roman" w:hAnsi="Times New Roman"/>
          <w:b/>
          <w:color w:val="385623" w:themeColor="accent6" w:themeShade="80"/>
          <w:sz w:val="24"/>
          <w:szCs w:val="24"/>
        </w:rPr>
        <w:t>ТЕЛЕФОНЫ ДЛЯ СВЯЗИ:</w:t>
      </w:r>
    </w:p>
    <w:p w:rsidR="00E54EEF" w:rsidRPr="00C5464A" w:rsidRDefault="005C2AC0" w:rsidP="00E54EEF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/>
          <w:color w:val="385623" w:themeColor="accent6" w:themeShade="80"/>
          <w:sz w:val="28"/>
          <w:szCs w:val="28"/>
        </w:rPr>
        <w:t>+7</w:t>
      </w:r>
      <w:r w:rsidR="00E54EEF" w:rsidRPr="00C5464A">
        <w:rPr>
          <w:rFonts w:ascii="Times New Roman" w:hAnsi="Times New Roman"/>
          <w:color w:val="385623" w:themeColor="accent6" w:themeShade="80"/>
          <w:sz w:val="28"/>
          <w:szCs w:val="28"/>
        </w:rPr>
        <w:t>-</w:t>
      </w:r>
      <w:r w:rsidR="002933C2" w:rsidRPr="00C5464A">
        <w:rPr>
          <w:rFonts w:ascii="Times New Roman" w:hAnsi="Times New Roman"/>
          <w:color w:val="385623" w:themeColor="accent6" w:themeShade="80"/>
          <w:sz w:val="28"/>
          <w:szCs w:val="28"/>
        </w:rPr>
        <w:t>(</w:t>
      </w:r>
      <w:r w:rsidR="00E54EEF" w:rsidRPr="00C5464A">
        <w:rPr>
          <w:rFonts w:ascii="Times New Roman" w:hAnsi="Times New Roman"/>
          <w:color w:val="385623" w:themeColor="accent6" w:themeShade="80"/>
          <w:sz w:val="28"/>
          <w:szCs w:val="28"/>
        </w:rPr>
        <w:t>921</w:t>
      </w:r>
      <w:r w:rsidR="002933C2" w:rsidRPr="00C5464A">
        <w:rPr>
          <w:rFonts w:ascii="Times New Roman" w:hAnsi="Times New Roman"/>
          <w:color w:val="385623" w:themeColor="accent6" w:themeShade="80"/>
          <w:sz w:val="28"/>
          <w:szCs w:val="28"/>
        </w:rPr>
        <w:t>)</w:t>
      </w:r>
      <w:r w:rsidR="00E54EEF" w:rsidRPr="00C5464A">
        <w:rPr>
          <w:rFonts w:ascii="Times New Roman" w:hAnsi="Times New Roman"/>
          <w:color w:val="385623" w:themeColor="accent6" w:themeShade="80"/>
          <w:sz w:val="28"/>
          <w:szCs w:val="28"/>
        </w:rPr>
        <w:t>-111-36-30</w:t>
      </w:r>
    </w:p>
    <w:p w:rsidR="00D1689B" w:rsidRPr="00C5464A" w:rsidRDefault="005C2AC0" w:rsidP="00E54EEF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/>
          <w:color w:val="385623" w:themeColor="accent6" w:themeShade="80"/>
          <w:sz w:val="28"/>
          <w:szCs w:val="28"/>
        </w:rPr>
        <w:t>+7</w:t>
      </w:r>
      <w:r w:rsidR="00D1689B" w:rsidRPr="00C5464A">
        <w:rPr>
          <w:rFonts w:ascii="Times New Roman" w:hAnsi="Times New Roman"/>
          <w:color w:val="385623" w:themeColor="accent6" w:themeShade="80"/>
          <w:sz w:val="28"/>
          <w:szCs w:val="28"/>
        </w:rPr>
        <w:t>-(812)-241-64-34</w:t>
      </w:r>
    </w:p>
    <w:p w:rsidR="007A5AC8" w:rsidRPr="00C5464A" w:rsidRDefault="002933C2" w:rsidP="00E54EEF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/>
          <w:b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CACF7AC" wp14:editId="32A63E68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1838995" cy="1894205"/>
            <wp:effectExtent l="0" t="0" r="8890" b="0"/>
            <wp:wrapNone/>
            <wp:docPr id="11" name="Рисунок 11" descr="C:\Users\1110\Desktop\174549412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0\Desktop\1745494126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3"/>
                    <a:stretch/>
                  </pic:blipFill>
                  <pic:spPr bwMode="auto">
                    <a:xfrm>
                      <a:off x="0" y="0"/>
                      <a:ext cx="183899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A63" w:rsidRPr="00C5464A" w:rsidRDefault="005C2AC0" w:rsidP="00EB3A63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  <w:r w:rsidRPr="00C5464A">
        <w:rPr>
          <w:noProof/>
          <w:color w:val="385623" w:themeColor="accent6" w:themeShade="80"/>
          <w:lang w:eastAsia="ru-RU"/>
        </w:rPr>
        <w:drawing>
          <wp:anchor distT="0" distB="0" distL="114300" distR="114300" simplePos="0" relativeHeight="251684864" behindDoc="0" locked="0" layoutInCell="1" allowOverlap="1" wp14:anchorId="2EB4D9C0" wp14:editId="6B12568A">
            <wp:simplePos x="0" y="0"/>
            <wp:positionH relativeFrom="column">
              <wp:posOffset>3511562</wp:posOffset>
            </wp:positionH>
            <wp:positionV relativeFrom="paragraph">
              <wp:posOffset>6386</wp:posOffset>
            </wp:positionV>
            <wp:extent cx="3510915" cy="206819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3FFFF"/>
                        </a:clrFrom>
                        <a:clrTo>
                          <a:srgbClr val="F3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0B5" w:rsidRPr="00C5464A">
        <w:rPr>
          <w:rFonts w:ascii="Times New Roman" w:hAnsi="Times New Roman"/>
          <w:color w:val="385623" w:themeColor="accent6" w:themeShade="80"/>
          <w:sz w:val="28"/>
          <w:szCs w:val="28"/>
        </w:rPr>
        <w:t xml:space="preserve"> </w:t>
      </w:r>
    </w:p>
    <w:p w:rsidR="00A94B92" w:rsidRPr="00C5464A" w:rsidRDefault="00A94B92" w:rsidP="00EB3A63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EB3A63" w:rsidRPr="00C5464A" w:rsidRDefault="00EB3A63" w:rsidP="00EB3A63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A94B92" w:rsidRPr="00C5464A" w:rsidRDefault="00A94B92" w:rsidP="00A94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</w:p>
    <w:p w:rsidR="0023050A" w:rsidRPr="00C5464A" w:rsidRDefault="0023050A" w:rsidP="00EB3A63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23050A" w:rsidRPr="00C5464A" w:rsidRDefault="0023050A" w:rsidP="00EB3A63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EB3A63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EB3A63">
      <w:pPr>
        <w:snapToGrid w:val="0"/>
        <w:spacing w:after="0" w:line="240" w:lineRule="auto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</w:p>
    <w:p w:rsidR="002933C2" w:rsidRPr="00C5464A" w:rsidRDefault="002933C2" w:rsidP="002933C2">
      <w:pPr>
        <w:snapToGrid w:val="0"/>
        <w:spacing w:after="0" w:line="240" w:lineRule="auto"/>
        <w:ind w:left="142" w:right="279"/>
        <w:jc w:val="center"/>
        <w:rPr>
          <w:rFonts w:ascii="Times New Roman" w:hAnsi="Times New Roman"/>
          <w:b/>
          <w:color w:val="385623" w:themeColor="accent6" w:themeShade="80"/>
          <w:sz w:val="24"/>
          <w:szCs w:val="24"/>
        </w:rPr>
      </w:pPr>
      <w:r w:rsidRPr="00C5464A">
        <w:rPr>
          <w:rFonts w:ascii="Times New Roman" w:hAnsi="Times New Roman"/>
          <w:b/>
          <w:color w:val="385623" w:themeColor="accent6" w:themeShade="80"/>
          <w:sz w:val="24"/>
          <w:szCs w:val="24"/>
        </w:rPr>
        <w:t xml:space="preserve">РЕЖИМ РАБОТЫ: </w:t>
      </w:r>
      <w:r w:rsidRPr="00C5464A">
        <w:rPr>
          <w:rFonts w:ascii="Times New Roman" w:hAnsi="Times New Roman"/>
          <w:b/>
          <w:color w:val="385623" w:themeColor="accent6" w:themeShade="80"/>
          <w:sz w:val="24"/>
          <w:szCs w:val="24"/>
        </w:rPr>
        <w:br/>
        <w:t>Понедельник-пятница с 09.00 до 20.00</w:t>
      </w:r>
    </w:p>
    <w:p w:rsidR="002933C2" w:rsidRPr="00C5464A" w:rsidRDefault="002933C2" w:rsidP="002933C2">
      <w:pPr>
        <w:snapToGrid w:val="0"/>
        <w:spacing w:after="0" w:line="240" w:lineRule="auto"/>
        <w:ind w:left="142" w:right="279"/>
        <w:jc w:val="center"/>
        <w:rPr>
          <w:rFonts w:ascii="Times New Roman" w:hAnsi="Times New Roman"/>
          <w:b/>
          <w:color w:val="385623" w:themeColor="accent6" w:themeShade="80"/>
          <w:sz w:val="24"/>
          <w:szCs w:val="24"/>
        </w:rPr>
      </w:pPr>
      <w:r w:rsidRPr="00C5464A">
        <w:rPr>
          <w:rFonts w:ascii="Times New Roman" w:hAnsi="Times New Roman"/>
          <w:b/>
          <w:color w:val="385623" w:themeColor="accent6" w:themeShade="80"/>
          <w:sz w:val="24"/>
          <w:szCs w:val="24"/>
        </w:rPr>
        <w:t>Перерыв с 13.00 – 13.48</w:t>
      </w:r>
    </w:p>
    <w:p w:rsidR="002933C2" w:rsidRPr="00C5464A" w:rsidRDefault="002933C2" w:rsidP="002933C2">
      <w:pPr>
        <w:snapToGrid w:val="0"/>
        <w:spacing w:after="0" w:line="240" w:lineRule="auto"/>
        <w:ind w:left="142" w:right="279"/>
        <w:jc w:val="center"/>
        <w:rPr>
          <w:rFonts w:ascii="Times New Roman" w:hAnsi="Times New Roman"/>
          <w:b/>
          <w:color w:val="385623" w:themeColor="accent6" w:themeShade="80"/>
          <w:sz w:val="24"/>
          <w:szCs w:val="24"/>
        </w:rPr>
      </w:pPr>
      <w:r w:rsidRPr="00C5464A">
        <w:rPr>
          <w:rFonts w:ascii="Times New Roman" w:hAnsi="Times New Roman"/>
          <w:b/>
          <w:color w:val="385623" w:themeColor="accent6" w:themeShade="80"/>
          <w:sz w:val="24"/>
          <w:szCs w:val="24"/>
        </w:rPr>
        <w:t>Выходные дни: суббота, воскресенье</w:t>
      </w:r>
    </w:p>
    <w:p w:rsidR="002933C2" w:rsidRPr="00C5464A" w:rsidRDefault="002933C2" w:rsidP="002933C2">
      <w:pPr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  <w:r w:rsidRPr="00C5464A">
        <w:rPr>
          <w:rFonts w:ascii="Times New Roman" w:hAnsi="Times New Roman"/>
          <w:b/>
          <w:color w:val="385623" w:themeColor="accent6" w:themeShade="80"/>
          <w:sz w:val="24"/>
          <w:szCs w:val="24"/>
        </w:rPr>
        <w:t>С</w:t>
      </w:r>
      <w:r w:rsidRPr="00C5464A"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  <w:t xml:space="preserve">анкт-Петербургское государственное бюджетное учреждение социального </w:t>
      </w:r>
    </w:p>
    <w:p w:rsidR="002933C2" w:rsidRPr="00C5464A" w:rsidRDefault="002933C2" w:rsidP="002933C2">
      <w:pPr>
        <w:snapToGrid w:val="0"/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  <w:t>обслуживания населения</w:t>
      </w:r>
    </w:p>
    <w:p w:rsidR="002933C2" w:rsidRPr="00C5464A" w:rsidRDefault="002933C2" w:rsidP="002933C2">
      <w:pPr>
        <w:snapToGrid w:val="0"/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/>
          <w:b/>
          <w:bCs/>
          <w:color w:val="385623" w:themeColor="accent6" w:themeShade="80"/>
          <w:sz w:val="28"/>
          <w:szCs w:val="28"/>
        </w:rPr>
        <w:t>«Центр социальной помощи</w:t>
      </w:r>
    </w:p>
    <w:p w:rsidR="002933C2" w:rsidRPr="00C5464A" w:rsidRDefault="002933C2" w:rsidP="002933C2">
      <w:pPr>
        <w:snapToGrid w:val="0"/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/>
          <w:b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BF6AFB1" wp14:editId="21BF08CC">
            <wp:simplePos x="0" y="0"/>
            <wp:positionH relativeFrom="column">
              <wp:posOffset>755650</wp:posOffset>
            </wp:positionH>
            <wp:positionV relativeFrom="paragraph">
              <wp:posOffset>170180</wp:posOffset>
            </wp:positionV>
            <wp:extent cx="1971675" cy="1989933"/>
            <wp:effectExtent l="0" t="0" r="0" b="0"/>
            <wp:wrapNone/>
            <wp:docPr id="15" name="Picture 3" descr="C:\Users\1140\Desktop\Фирменный стиль организации\1. картинки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140\Desktop\Фирменный стиль организации\1. картинки\логоти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9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64A">
        <w:rPr>
          <w:rFonts w:ascii="Times New Roman" w:hAnsi="Times New Roman"/>
          <w:b/>
          <w:bCs/>
          <w:color w:val="385623" w:themeColor="accent6" w:themeShade="80"/>
          <w:sz w:val="28"/>
          <w:szCs w:val="28"/>
        </w:rPr>
        <w:t xml:space="preserve"> семье и детям Невского района </w:t>
      </w:r>
    </w:p>
    <w:p w:rsidR="002933C2" w:rsidRPr="00C5464A" w:rsidRDefault="002933C2" w:rsidP="002933C2">
      <w:pPr>
        <w:snapToGrid w:val="0"/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/>
          <w:b/>
          <w:bCs/>
          <w:color w:val="385623" w:themeColor="accent6" w:themeShade="80"/>
          <w:sz w:val="28"/>
          <w:szCs w:val="28"/>
        </w:rPr>
        <w:t>Санкт-Петербурга»</w:t>
      </w:r>
    </w:p>
    <w:p w:rsidR="002933C2" w:rsidRPr="00C5464A" w:rsidRDefault="002933C2" w:rsidP="00E54EEF">
      <w:pPr>
        <w:tabs>
          <w:tab w:val="left" w:pos="4536"/>
        </w:tabs>
        <w:snapToGrid w:val="0"/>
        <w:spacing w:after="0" w:line="240" w:lineRule="auto"/>
        <w:ind w:right="569" w:hanging="426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Pr="00C5464A" w:rsidRDefault="002933C2" w:rsidP="00E54EEF">
      <w:pPr>
        <w:tabs>
          <w:tab w:val="left" w:pos="4536"/>
        </w:tabs>
        <w:snapToGrid w:val="0"/>
        <w:spacing w:after="0" w:line="240" w:lineRule="auto"/>
        <w:ind w:right="569" w:hanging="426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Pr="00C5464A" w:rsidRDefault="002933C2" w:rsidP="00E54EEF">
      <w:pPr>
        <w:tabs>
          <w:tab w:val="left" w:pos="4536"/>
        </w:tabs>
        <w:snapToGrid w:val="0"/>
        <w:spacing w:after="0" w:line="240" w:lineRule="auto"/>
        <w:ind w:right="569" w:hanging="426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Pr="00C5464A" w:rsidRDefault="002933C2" w:rsidP="00E54EEF">
      <w:pPr>
        <w:tabs>
          <w:tab w:val="left" w:pos="4536"/>
        </w:tabs>
        <w:snapToGrid w:val="0"/>
        <w:spacing w:after="0" w:line="240" w:lineRule="auto"/>
        <w:ind w:right="569" w:hanging="426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Pr="00C5464A" w:rsidRDefault="002933C2" w:rsidP="00E54EEF">
      <w:pPr>
        <w:tabs>
          <w:tab w:val="left" w:pos="4536"/>
        </w:tabs>
        <w:snapToGrid w:val="0"/>
        <w:spacing w:after="0" w:line="240" w:lineRule="auto"/>
        <w:ind w:right="569" w:hanging="426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Pr="00C5464A" w:rsidRDefault="002933C2" w:rsidP="00E54EEF">
      <w:pPr>
        <w:tabs>
          <w:tab w:val="left" w:pos="4536"/>
        </w:tabs>
        <w:snapToGrid w:val="0"/>
        <w:spacing w:after="0" w:line="240" w:lineRule="auto"/>
        <w:ind w:right="569" w:hanging="426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C5464A" w:rsidRDefault="00C5464A" w:rsidP="00CB7666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</w:pPr>
    </w:p>
    <w:p w:rsidR="002933C2" w:rsidRPr="00C5464A" w:rsidRDefault="002933C2" w:rsidP="00CB7666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</w:pPr>
      <w:r w:rsidRPr="00C5464A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 xml:space="preserve">Отделение </w:t>
      </w:r>
    </w:p>
    <w:p w:rsidR="000E0D6F" w:rsidRPr="00C5464A" w:rsidRDefault="000E0D6F" w:rsidP="000E0D6F">
      <w:pPr>
        <w:tabs>
          <w:tab w:val="left" w:pos="4536"/>
        </w:tabs>
        <w:snapToGrid w:val="0"/>
        <w:spacing w:after="0" w:line="240" w:lineRule="auto"/>
        <w:ind w:left="426" w:hanging="426"/>
        <w:jc w:val="center"/>
        <w:rPr>
          <w:rFonts w:ascii="Times New Roman" w:hAnsi="Times New Roman"/>
          <w:b/>
          <w:bCs/>
          <w:color w:val="385623" w:themeColor="accent6" w:themeShade="80"/>
          <w:sz w:val="20"/>
          <w:szCs w:val="20"/>
        </w:rPr>
      </w:pPr>
      <w:r w:rsidRPr="00C5464A"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  <w:t>СОЦИАЛЬНАЯ НЯНЯ</w:t>
      </w:r>
    </w:p>
    <w:p w:rsidR="002933C2" w:rsidRDefault="002933C2" w:rsidP="002933C2">
      <w:pPr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Default="002933C2" w:rsidP="002933C2">
      <w:pPr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Default="002933C2" w:rsidP="002933C2">
      <w:pPr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Default="002933C2" w:rsidP="002933C2">
      <w:pPr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Default="002933C2" w:rsidP="002933C2">
      <w:pPr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Default="002933C2" w:rsidP="002933C2">
      <w:pPr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Default="002933C2" w:rsidP="002933C2">
      <w:pPr>
        <w:spacing w:after="0" w:line="240" w:lineRule="auto"/>
        <w:ind w:left="284" w:right="137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2933C2" w:rsidRDefault="002933C2" w:rsidP="00E54EEF">
      <w:pPr>
        <w:tabs>
          <w:tab w:val="left" w:pos="4536"/>
        </w:tabs>
        <w:snapToGrid w:val="0"/>
        <w:spacing w:after="0" w:line="240" w:lineRule="auto"/>
        <w:ind w:right="569" w:hanging="426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0E0D6F" w:rsidRDefault="000E0D6F" w:rsidP="00E54EEF">
      <w:pPr>
        <w:tabs>
          <w:tab w:val="left" w:pos="4536"/>
        </w:tabs>
        <w:snapToGrid w:val="0"/>
        <w:spacing w:after="0" w:line="240" w:lineRule="auto"/>
        <w:ind w:right="569" w:hanging="426"/>
        <w:jc w:val="center"/>
        <w:rPr>
          <w:rFonts w:ascii="Times New Roman" w:hAnsi="Times New Roman"/>
          <w:b/>
          <w:bCs/>
          <w:color w:val="385623" w:themeColor="accent6" w:themeShade="80"/>
          <w:sz w:val="40"/>
          <w:szCs w:val="40"/>
        </w:rPr>
      </w:pPr>
    </w:p>
    <w:p w:rsidR="00AE0845" w:rsidRPr="00AE0845" w:rsidRDefault="00AE0845" w:rsidP="000E0D6F">
      <w:pPr>
        <w:tabs>
          <w:tab w:val="left" w:pos="4536"/>
        </w:tabs>
        <w:snapToGrid w:val="0"/>
        <w:spacing w:after="0" w:line="240" w:lineRule="auto"/>
        <w:ind w:left="426" w:right="569" w:firstLine="283"/>
        <w:jc w:val="center"/>
        <w:rPr>
          <w:rFonts w:ascii="Times New Roman" w:hAnsi="Times New Roman"/>
          <w:b/>
          <w:bCs/>
          <w:color w:val="385623" w:themeColor="accent6" w:themeShade="80"/>
          <w:sz w:val="20"/>
          <w:szCs w:val="20"/>
        </w:rPr>
      </w:pPr>
    </w:p>
    <w:p w:rsidR="000E0D6F" w:rsidRDefault="000E0D6F" w:rsidP="000E0D6F">
      <w:pPr>
        <w:ind w:left="426" w:right="569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0E0D6F" w:rsidRPr="00C5464A" w:rsidRDefault="00AE0845" w:rsidP="00155D55">
      <w:pPr>
        <w:spacing w:after="0" w:line="240" w:lineRule="auto"/>
        <w:ind w:left="426" w:right="142" w:firstLine="425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  </w:t>
      </w:r>
      <w:r w:rsidR="00516461"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>СПЕЦИАЛИСТЫ ОТДЕЛЕНИЯ</w:t>
      </w:r>
    </w:p>
    <w:p w:rsidR="00A94B92" w:rsidRPr="00C5464A" w:rsidRDefault="000E0D6F" w:rsidP="00155D55">
      <w:pPr>
        <w:spacing w:after="0" w:line="240" w:lineRule="auto"/>
        <w:ind w:left="426" w:right="142" w:firstLine="425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             (</w:t>
      </w:r>
      <w:r w:rsidR="00866FF7"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>«</w:t>
      </w:r>
      <w:r w:rsidR="00155D55"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>С</w:t>
      </w:r>
      <w:r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>оциальные няни</w:t>
      </w:r>
      <w:r w:rsidR="00866FF7"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>»</w:t>
      </w:r>
      <w:r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>):</w:t>
      </w:r>
    </w:p>
    <w:p w:rsidR="00155D55" w:rsidRPr="00C5464A" w:rsidRDefault="00155D55" w:rsidP="000E0D6F">
      <w:pPr>
        <w:spacing w:after="0" w:line="240" w:lineRule="auto"/>
        <w:ind w:left="426" w:right="567" w:hanging="142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C867FD" w:rsidRPr="00C5464A" w:rsidRDefault="00C867FD" w:rsidP="00155D55">
      <w:pPr>
        <w:pStyle w:val="a3"/>
        <w:numPr>
          <w:ilvl w:val="0"/>
          <w:numId w:val="3"/>
        </w:numPr>
        <w:spacing w:after="0" w:line="240" w:lineRule="auto"/>
        <w:ind w:left="426" w:right="142" w:firstLine="283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совместно с родителями распланируют время присмотра за ребенком, составят маршрут и определят время прогулки, помогут в выборе одежды и обуви согласно погодным условиям и индивидуальным особенностям ребенка, подготовят технические средства передвижения;</w:t>
      </w:r>
    </w:p>
    <w:p w:rsidR="00C867FD" w:rsidRPr="00C5464A" w:rsidRDefault="00C867FD" w:rsidP="00155D55">
      <w:pPr>
        <w:spacing w:after="0" w:line="240" w:lineRule="auto"/>
        <w:ind w:left="426" w:right="142" w:firstLine="283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C867FD" w:rsidRPr="00C5464A" w:rsidRDefault="00C867FD" w:rsidP="00155D55">
      <w:pPr>
        <w:pStyle w:val="a3"/>
        <w:numPr>
          <w:ilvl w:val="0"/>
          <w:numId w:val="3"/>
        </w:numPr>
        <w:spacing w:after="0" w:line="240" w:lineRule="auto"/>
        <w:ind w:left="426" w:right="142" w:firstLine="283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помогут в приеме пищи и смене подгузников или абсорбирующего белья, проведении гигиенических процедур;</w:t>
      </w:r>
    </w:p>
    <w:p w:rsidR="00C867FD" w:rsidRPr="00C5464A" w:rsidRDefault="00C867FD" w:rsidP="00155D55">
      <w:pPr>
        <w:spacing w:after="0" w:line="240" w:lineRule="auto"/>
        <w:ind w:left="426" w:right="142" w:firstLine="283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C867FD" w:rsidRPr="00C5464A" w:rsidRDefault="00C867FD" w:rsidP="00155D55">
      <w:pPr>
        <w:pStyle w:val="a3"/>
        <w:numPr>
          <w:ilvl w:val="0"/>
          <w:numId w:val="3"/>
        </w:numPr>
        <w:spacing w:after="0" w:line="240" w:lineRule="auto"/>
        <w:ind w:left="426" w:right="142" w:firstLine="283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обеспечат игровую, развивающую и развлекательную деятельность ребенка.</w:t>
      </w:r>
    </w:p>
    <w:p w:rsidR="005A0C6F" w:rsidRPr="00516461" w:rsidRDefault="005A0C6F" w:rsidP="000E0D6F">
      <w:pPr>
        <w:pStyle w:val="a3"/>
        <w:spacing w:after="0" w:line="240" w:lineRule="auto"/>
        <w:ind w:left="426" w:right="142" w:firstLine="283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A94B92" w:rsidRDefault="00A94B92" w:rsidP="000E0D6F">
      <w:pPr>
        <w:spacing w:after="0" w:line="240" w:lineRule="auto"/>
        <w:ind w:left="426" w:right="142" w:firstLine="283"/>
        <w:jc w:val="center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2933C2" w:rsidRPr="00EB3A63" w:rsidRDefault="005C2AC0" w:rsidP="000E0D6F">
      <w:pPr>
        <w:snapToGrid w:val="0"/>
        <w:spacing w:after="0" w:line="240" w:lineRule="auto"/>
        <w:ind w:left="426" w:right="142" w:firstLine="283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43F3332" wp14:editId="679BE1C6">
            <wp:simplePos x="0" y="0"/>
            <wp:positionH relativeFrom="column">
              <wp:posOffset>223796</wp:posOffset>
            </wp:positionH>
            <wp:positionV relativeFrom="paragraph">
              <wp:posOffset>36674</wp:posOffset>
            </wp:positionV>
            <wp:extent cx="3182264" cy="1866317"/>
            <wp:effectExtent l="0" t="0" r="0" b="63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EE8"/>
                        </a:clrFrom>
                        <a:clrTo>
                          <a:srgbClr val="FFFEE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64" cy="18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D6F" w:rsidRDefault="000E0D6F" w:rsidP="000E0D6F">
      <w:pPr>
        <w:spacing w:after="0" w:line="240" w:lineRule="auto"/>
        <w:ind w:left="284" w:right="42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E0D6F" w:rsidRDefault="000E0D6F" w:rsidP="000E0D6F">
      <w:pPr>
        <w:spacing w:after="0" w:line="240" w:lineRule="auto"/>
        <w:ind w:left="284" w:right="42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E0D6F" w:rsidRDefault="000E0D6F" w:rsidP="000E0D6F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0D6F" w:rsidRDefault="000E0D6F" w:rsidP="000E0D6F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0D6F" w:rsidRDefault="000E0D6F" w:rsidP="000E0D6F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D55" w:rsidRDefault="00155D55" w:rsidP="000E0D6F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D55" w:rsidRDefault="00155D55" w:rsidP="000E0D6F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D55" w:rsidRDefault="00155D55" w:rsidP="000E0D6F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7666" w:rsidRDefault="00CB7666" w:rsidP="000E0D6F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7666" w:rsidRDefault="00CB7666" w:rsidP="000E0D6F">
      <w:pPr>
        <w:snapToGrid w:val="0"/>
        <w:spacing w:after="0" w:line="240" w:lineRule="auto"/>
        <w:ind w:left="284" w:right="27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07FEA" w:rsidRDefault="00207FEA" w:rsidP="00C5464A">
      <w:pPr>
        <w:tabs>
          <w:tab w:val="left" w:pos="567"/>
        </w:tabs>
        <w:autoSpaceDE w:val="0"/>
        <w:autoSpaceDN w:val="0"/>
        <w:adjustRightInd w:val="0"/>
        <w:ind w:left="567" w:hanging="27"/>
        <w:jc w:val="center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0915" cy="2209480"/>
            <wp:effectExtent l="0" t="0" r="0" b="635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2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EA" w:rsidRDefault="00207FEA" w:rsidP="00C5464A">
      <w:pPr>
        <w:tabs>
          <w:tab w:val="left" w:pos="567"/>
        </w:tabs>
        <w:autoSpaceDE w:val="0"/>
        <w:autoSpaceDN w:val="0"/>
        <w:adjustRightInd w:val="0"/>
        <w:ind w:left="567" w:hanging="27"/>
        <w:jc w:val="center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CB7666" w:rsidRPr="00C5464A" w:rsidRDefault="00C5464A" w:rsidP="00C5464A">
      <w:pPr>
        <w:tabs>
          <w:tab w:val="left" w:pos="567"/>
        </w:tabs>
        <w:autoSpaceDE w:val="0"/>
        <w:autoSpaceDN w:val="0"/>
        <w:adjustRightInd w:val="0"/>
        <w:ind w:left="567" w:hanging="27"/>
        <w:jc w:val="center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>УСЛУГА «СОЦИАЛЬНОЙ НЯНИ» ПРЕДОСТАВЛЯЕТСЯ</w:t>
      </w:r>
      <w:r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>:</w:t>
      </w:r>
    </w:p>
    <w:p w:rsidR="00C5464A" w:rsidRPr="00C5464A" w:rsidRDefault="00C5464A" w:rsidP="00C5464A">
      <w:pPr>
        <w:pStyle w:val="a3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1843" w:hanging="283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Многодетным семьям</w:t>
      </w:r>
    </w:p>
    <w:p w:rsidR="00C5464A" w:rsidRPr="00C5464A" w:rsidRDefault="00C5464A" w:rsidP="00C5464A">
      <w:pPr>
        <w:pStyle w:val="a3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1843" w:hanging="283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Студенческим семьям</w:t>
      </w:r>
    </w:p>
    <w:p w:rsidR="00C5464A" w:rsidRPr="00C5464A" w:rsidRDefault="00C5464A" w:rsidP="00C5464A">
      <w:pPr>
        <w:pStyle w:val="a3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1843" w:hanging="283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Малоимущим семьям</w:t>
      </w:r>
    </w:p>
    <w:p w:rsidR="00C5464A" w:rsidRPr="00C5464A" w:rsidRDefault="00C5464A" w:rsidP="00C5464A">
      <w:pPr>
        <w:pStyle w:val="a3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1843" w:hanging="283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Одиноким матерям</w:t>
      </w:r>
    </w:p>
    <w:p w:rsidR="00CB7666" w:rsidRPr="00481C85" w:rsidRDefault="00CB7666" w:rsidP="00207FEA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 w:right="284" w:firstLine="142"/>
        <w:jc w:val="center"/>
        <w:rPr>
          <w:rFonts w:ascii="Times New Roman" w:eastAsia="Times New Roman" w:hAnsi="Times New Roman"/>
          <w:bCs/>
          <w:color w:val="385623" w:themeColor="accent6" w:themeShade="80"/>
          <w:kern w:val="36"/>
          <w:sz w:val="26"/>
          <w:szCs w:val="26"/>
          <w:lang w:eastAsia="ru-RU"/>
        </w:rPr>
      </w:pPr>
      <w:r w:rsidRPr="00481C85">
        <w:rPr>
          <w:rFonts w:ascii="Times New Roman" w:eastAsia="Times New Roman" w:hAnsi="Times New Roman"/>
          <w:bCs/>
          <w:color w:val="385623" w:themeColor="accent6" w:themeShade="80"/>
          <w:kern w:val="36"/>
          <w:sz w:val="26"/>
          <w:szCs w:val="26"/>
          <w:lang w:eastAsia="ru-RU"/>
        </w:rPr>
        <w:t xml:space="preserve">Получателями услуги кратковременного присмотра и ухода за детьми до 3-х лет на дому являются имеющие место жительства или место пребывания в Санкт-Петербурге граждане Российской Федерации, иностранные граждане и лица без </w:t>
      </w:r>
      <w:r w:rsidR="00481C85" w:rsidRPr="00481C85">
        <w:rPr>
          <w:rFonts w:ascii="Times New Roman" w:eastAsia="Times New Roman" w:hAnsi="Times New Roman"/>
          <w:bCs/>
          <w:color w:val="385623" w:themeColor="accent6" w:themeShade="80"/>
          <w:kern w:val="36"/>
          <w:sz w:val="26"/>
          <w:szCs w:val="26"/>
          <w:lang w:eastAsia="ru-RU"/>
        </w:rPr>
        <w:t xml:space="preserve">гражданства, </w:t>
      </w:r>
      <w:r w:rsidR="00481C85">
        <w:rPr>
          <w:rFonts w:ascii="Times New Roman" w:eastAsia="Times New Roman" w:hAnsi="Times New Roman"/>
          <w:bCs/>
          <w:color w:val="385623" w:themeColor="accent6" w:themeShade="80"/>
          <w:kern w:val="36"/>
          <w:sz w:val="26"/>
          <w:szCs w:val="26"/>
          <w:lang w:eastAsia="ru-RU"/>
        </w:rPr>
        <w:t xml:space="preserve">                           </w:t>
      </w:r>
      <w:r w:rsidRPr="00481C85">
        <w:rPr>
          <w:rFonts w:ascii="Times New Roman" w:eastAsia="Times New Roman" w:hAnsi="Times New Roman"/>
          <w:bCs/>
          <w:color w:val="385623" w:themeColor="accent6" w:themeShade="80"/>
          <w:kern w:val="36"/>
          <w:sz w:val="26"/>
          <w:szCs w:val="26"/>
          <w:lang w:eastAsia="ru-RU"/>
        </w:rPr>
        <w:t>постоянно проживающих в Российской Федерации, беженцы</w:t>
      </w:r>
    </w:p>
    <w:p w:rsidR="00481C85" w:rsidRDefault="00481C85" w:rsidP="00C5464A">
      <w:pPr>
        <w:snapToGrid w:val="0"/>
        <w:spacing w:after="0" w:line="240" w:lineRule="auto"/>
        <w:ind w:left="426" w:right="142" w:firstLine="283"/>
        <w:jc w:val="center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C5464A" w:rsidRPr="00C5464A" w:rsidRDefault="00C5464A" w:rsidP="00C5464A">
      <w:pPr>
        <w:snapToGrid w:val="0"/>
        <w:spacing w:after="0" w:line="240" w:lineRule="auto"/>
        <w:ind w:left="426" w:right="142" w:firstLine="283"/>
        <w:jc w:val="center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>Для получения социальной услуги необходимо обратиться</w:t>
      </w:r>
    </w:p>
    <w:p w:rsidR="00C5464A" w:rsidRPr="00C5464A" w:rsidRDefault="00C5464A" w:rsidP="00C5464A">
      <w:pPr>
        <w:snapToGrid w:val="0"/>
        <w:spacing w:after="0" w:line="240" w:lineRule="auto"/>
        <w:ind w:left="426" w:right="142" w:firstLine="283"/>
        <w:jc w:val="center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C5464A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 в Отделение «Социальной няни»</w:t>
      </w:r>
    </w:p>
    <w:p w:rsidR="005A0C6F" w:rsidRPr="00C5464A" w:rsidRDefault="005A0C6F" w:rsidP="00155D55">
      <w:pPr>
        <w:pStyle w:val="a3"/>
        <w:spacing w:after="0" w:line="240" w:lineRule="auto"/>
        <w:ind w:left="0" w:right="427"/>
        <w:jc w:val="both"/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155D55" w:rsidRDefault="00155D55" w:rsidP="00155D55">
      <w:pPr>
        <w:spacing w:after="0" w:line="240" w:lineRule="auto"/>
        <w:ind w:left="567" w:right="426" w:hanging="141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427A38" w:rsidRPr="00481C85" w:rsidRDefault="00427A38" w:rsidP="00481C85">
      <w:pPr>
        <w:pStyle w:val="a3"/>
        <w:numPr>
          <w:ilvl w:val="0"/>
          <w:numId w:val="10"/>
        </w:numPr>
        <w:spacing w:after="0" w:line="240" w:lineRule="auto"/>
        <w:ind w:left="567" w:right="426" w:firstLine="219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481C85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Услуга «социаль</w:t>
      </w:r>
      <w:r w:rsidR="007A5AC8" w:rsidRPr="00481C85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ной няни» оказы</w:t>
      </w:r>
      <w:r w:rsidR="00D1689B" w:rsidRPr="00481C85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вается </w:t>
      </w:r>
      <w:r w:rsidR="00B4603D" w:rsidRPr="00481C85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от </w:t>
      </w:r>
      <w:r w:rsidR="007A5AC8" w:rsidRPr="00481C85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одного до трёх</w:t>
      </w:r>
      <w:r w:rsidRPr="00481C85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 раз в неделю.</w:t>
      </w:r>
    </w:p>
    <w:p w:rsidR="007A5AC8" w:rsidRPr="00207FEA" w:rsidRDefault="007A5AC8" w:rsidP="00481C85">
      <w:pPr>
        <w:pStyle w:val="a3"/>
        <w:numPr>
          <w:ilvl w:val="0"/>
          <w:numId w:val="1"/>
        </w:numPr>
        <w:spacing w:after="0" w:line="240" w:lineRule="auto"/>
        <w:ind w:left="567" w:right="426" w:firstLine="219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  <w:r w:rsidRPr="00207FE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Длительность услуги </w:t>
      </w:r>
      <w:r w:rsid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четыре</w:t>
      </w:r>
      <w:r w:rsidRPr="00207FE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 часа</w:t>
      </w:r>
      <w:r w:rsid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 в день</w:t>
      </w:r>
    </w:p>
    <w:p w:rsidR="00427A38" w:rsidRPr="00207FEA" w:rsidRDefault="00427A38" w:rsidP="00481C85">
      <w:pPr>
        <w:spacing w:after="0" w:line="240" w:lineRule="auto"/>
        <w:ind w:left="567" w:right="426" w:firstLine="219"/>
        <w:jc w:val="both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</w:p>
    <w:p w:rsidR="00C5464A" w:rsidRPr="00827C7A" w:rsidRDefault="00427A38" w:rsidP="00AA380F">
      <w:pPr>
        <w:pStyle w:val="a3"/>
        <w:numPr>
          <w:ilvl w:val="0"/>
          <w:numId w:val="1"/>
        </w:numPr>
        <w:snapToGrid w:val="0"/>
        <w:spacing w:after="0" w:line="240" w:lineRule="auto"/>
        <w:ind w:left="426" w:right="142" w:firstLine="283"/>
        <w:jc w:val="center"/>
        <w:rPr>
          <w:rFonts w:ascii="Times New Roman" w:hAnsi="Times New Roman"/>
          <w:color w:val="385623" w:themeColor="accent6" w:themeShade="80"/>
          <w:sz w:val="28"/>
          <w:szCs w:val="28"/>
        </w:rPr>
      </w:pPr>
      <w:r w:rsidRP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Время предоставляемой услуги «социальной няни» – от </w:t>
      </w:r>
      <w:r w:rsid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4</w:t>
      </w:r>
      <w:r w:rsidRP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 (</w:t>
      </w:r>
      <w:r w:rsidR="00827C7A" w:rsidRP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четырех</w:t>
      </w:r>
      <w:r w:rsidRP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) до</w:t>
      </w:r>
      <w:r w:rsidR="00827C7A" w:rsidRP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 12</w:t>
      </w:r>
      <w:r w:rsidRP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 xml:space="preserve"> (</w:t>
      </w:r>
      <w:r w:rsidR="00827C7A" w:rsidRP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двенадцати</w:t>
      </w:r>
      <w:r w:rsidRPr="00827C7A"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  <w:t>) часов в неделю.</w:t>
      </w:r>
    </w:p>
    <w:p w:rsidR="00C867FD" w:rsidRPr="00A94B92" w:rsidRDefault="00207FEA" w:rsidP="00C5464A">
      <w:pPr>
        <w:spacing w:after="0" w:line="240" w:lineRule="auto"/>
        <w:ind w:left="1069"/>
        <w:rPr>
          <w:rFonts w:ascii="Times New Roman" w:eastAsia="Times New Roman" w:hAnsi="Times New Roman"/>
          <w:bCs/>
          <w:color w:val="385623" w:themeColor="accent6" w:themeShade="8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F39FD06" wp14:editId="0EAC9C36">
            <wp:simplePos x="0" y="0"/>
            <wp:positionH relativeFrom="column">
              <wp:posOffset>156786</wp:posOffset>
            </wp:positionH>
            <wp:positionV relativeFrom="paragraph">
              <wp:posOffset>266509</wp:posOffset>
            </wp:positionV>
            <wp:extent cx="3264572" cy="2958860"/>
            <wp:effectExtent l="0" t="0" r="0" b="0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72" cy="29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67FD" w:rsidRPr="00A94B92" w:rsidSect="002933C2">
      <w:pgSz w:w="16838" w:h="11906" w:orient="landscape"/>
      <w:pgMar w:top="720" w:right="111" w:bottom="720" w:left="0" w:header="708" w:footer="708" w:gutter="0"/>
      <w:cols w:num="3" w:space="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B4F18"/>
    <w:multiLevelType w:val="hybridMultilevel"/>
    <w:tmpl w:val="012A136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B37CDE"/>
    <w:multiLevelType w:val="hybridMultilevel"/>
    <w:tmpl w:val="3D680D38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98E482A"/>
    <w:multiLevelType w:val="hybridMultilevel"/>
    <w:tmpl w:val="6CE2A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F57F3"/>
    <w:multiLevelType w:val="hybridMultilevel"/>
    <w:tmpl w:val="A1220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44C39"/>
    <w:multiLevelType w:val="hybridMultilevel"/>
    <w:tmpl w:val="BEC884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BFF023F"/>
    <w:multiLevelType w:val="hybridMultilevel"/>
    <w:tmpl w:val="D2165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950B2"/>
    <w:multiLevelType w:val="hybridMultilevel"/>
    <w:tmpl w:val="E5BE47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55AF4"/>
    <w:multiLevelType w:val="hybridMultilevel"/>
    <w:tmpl w:val="3586B4C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574132F0"/>
    <w:multiLevelType w:val="hybridMultilevel"/>
    <w:tmpl w:val="B38EF6B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7E014FA9"/>
    <w:multiLevelType w:val="hybridMultilevel"/>
    <w:tmpl w:val="88F460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9"/>
  </w:num>
  <w:num w:numId="8">
    <w:abstractNumId w:val="1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0B5"/>
    <w:rsid w:val="00094A9F"/>
    <w:rsid w:val="000E0D6F"/>
    <w:rsid w:val="000F12F7"/>
    <w:rsid w:val="001152E3"/>
    <w:rsid w:val="00155D55"/>
    <w:rsid w:val="00157752"/>
    <w:rsid w:val="001E2787"/>
    <w:rsid w:val="00207FEA"/>
    <w:rsid w:val="00216B0E"/>
    <w:rsid w:val="0023050A"/>
    <w:rsid w:val="0024536D"/>
    <w:rsid w:val="002933C2"/>
    <w:rsid w:val="004054DB"/>
    <w:rsid w:val="00427A38"/>
    <w:rsid w:val="00481C85"/>
    <w:rsid w:val="004C6BA4"/>
    <w:rsid w:val="004E1915"/>
    <w:rsid w:val="00505BA5"/>
    <w:rsid w:val="00516461"/>
    <w:rsid w:val="005A0C6F"/>
    <w:rsid w:val="005C2AC0"/>
    <w:rsid w:val="00622C57"/>
    <w:rsid w:val="00664EA2"/>
    <w:rsid w:val="006851C3"/>
    <w:rsid w:val="007660B5"/>
    <w:rsid w:val="007A5AC8"/>
    <w:rsid w:val="007D1C75"/>
    <w:rsid w:val="007F2BCE"/>
    <w:rsid w:val="00827C7A"/>
    <w:rsid w:val="00866FF7"/>
    <w:rsid w:val="00957030"/>
    <w:rsid w:val="0097656A"/>
    <w:rsid w:val="00A30B58"/>
    <w:rsid w:val="00A81393"/>
    <w:rsid w:val="00A858AF"/>
    <w:rsid w:val="00A94B92"/>
    <w:rsid w:val="00AE0845"/>
    <w:rsid w:val="00B4603D"/>
    <w:rsid w:val="00B47D22"/>
    <w:rsid w:val="00C2326D"/>
    <w:rsid w:val="00C5464A"/>
    <w:rsid w:val="00C867FD"/>
    <w:rsid w:val="00CB7666"/>
    <w:rsid w:val="00D1689B"/>
    <w:rsid w:val="00D26369"/>
    <w:rsid w:val="00E54EEF"/>
    <w:rsid w:val="00EB3A63"/>
    <w:rsid w:val="00FE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dcb"/>
    </o:shapedefaults>
    <o:shapelayout v:ext="edit">
      <o:idmap v:ext="edit" data="1"/>
    </o:shapelayout>
  </w:shapeDefaults>
  <w:decimalSymbol w:val=","/>
  <w:listSeparator w:val=";"/>
  <w15:chartTrackingRefBased/>
  <w15:docId w15:val="{5F2CCF6E-BE0B-4D96-BBD0-7B588B12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C57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EB3A63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A81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4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64E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7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0C047-2129-4E01-BC01-9C692CCF6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Евгеньевна Пешикова</dc:creator>
  <cp:keywords/>
  <dc:description/>
  <cp:lastModifiedBy>Татьяна Александровна Крюкова</cp:lastModifiedBy>
  <cp:revision>2</cp:revision>
  <cp:lastPrinted>2025-07-22T11:23:00Z</cp:lastPrinted>
  <dcterms:created xsi:type="dcterms:W3CDTF">2025-08-25T12:39:00Z</dcterms:created>
  <dcterms:modified xsi:type="dcterms:W3CDTF">2025-08-25T12:39:00Z</dcterms:modified>
</cp:coreProperties>
</file>