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1"/>
        <w:tblW w:w="10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4"/>
        <w:gridCol w:w="1899"/>
      </w:tblGrid>
      <w:tr w:rsidR="004E6B6A" w14:paraId="090E461A" w14:textId="77777777" w:rsidTr="00AC2053">
        <w:trPr>
          <w:trHeight w:val="1843"/>
          <w:jc w:val="center"/>
        </w:trPr>
        <w:tc>
          <w:tcPr>
            <w:tcW w:w="8264" w:type="dxa"/>
          </w:tcPr>
          <w:p w14:paraId="64489C9F" w14:textId="77777777" w:rsidR="004E6B6A" w:rsidRDefault="004E6B6A" w:rsidP="004E6B6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0D3444">
              <w:rPr>
                <w:rFonts w:ascii="Times New Roman" w:hAnsi="Times New Roman" w:cs="Times New Roman"/>
                <w:sz w:val="18"/>
              </w:rPr>
              <w:t xml:space="preserve">ВНУТРИГОРОДСКОЕ МУНИЦИПАЛЬНОЕ ОБРАЗОВАНИЕ ГОРОДА </w:t>
            </w:r>
          </w:p>
          <w:p w14:paraId="50AD61FE" w14:textId="77777777" w:rsidR="004E6B6A" w:rsidRPr="000D3444" w:rsidRDefault="004E6B6A" w:rsidP="004E6B6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0D3444">
              <w:rPr>
                <w:rFonts w:ascii="Times New Roman" w:hAnsi="Times New Roman" w:cs="Times New Roman"/>
                <w:sz w:val="18"/>
              </w:rPr>
              <w:t>ФЕДЕРАЛЬНОГО ЗНАЧЕНИЯ САНКТ-ПЕТЕРБУРГА</w:t>
            </w:r>
            <w:r w:rsidRPr="000D3444">
              <w:rPr>
                <w:rFonts w:ascii="Times New Roman" w:hAnsi="Times New Roman" w:cs="Times New Roman"/>
              </w:rPr>
              <w:br/>
            </w:r>
            <w:r w:rsidRPr="000D3444">
              <w:rPr>
                <w:rFonts w:ascii="Times New Roman" w:hAnsi="Times New Roman" w:cs="Times New Roman"/>
                <w:sz w:val="18"/>
              </w:rPr>
              <w:t>ПОСЕЛОК КОМАРОВО</w:t>
            </w:r>
          </w:p>
          <w:p w14:paraId="26952C22" w14:textId="77777777" w:rsidR="004E6B6A" w:rsidRDefault="004E6B6A" w:rsidP="00AC2053">
            <w:pPr>
              <w:spacing w:after="60"/>
              <w:jc w:val="center"/>
              <w:rPr>
                <w:rFonts w:ascii="Times New Roman" w:hAnsi="Times New Roman" w:cs="Times New Roman"/>
                <w:b/>
                <w:spacing w:val="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pacing w:val="50"/>
                <w:sz w:val="32"/>
                <w:szCs w:val="32"/>
              </w:rPr>
              <w:t>МУНИЦИПАЛЬНЫЙ СОВЕТ</w:t>
            </w:r>
          </w:p>
          <w:p w14:paraId="43CAEC8B" w14:textId="77777777" w:rsidR="004E6B6A" w:rsidRDefault="004E6B6A" w:rsidP="00AC20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СЕДЬМОГО СОЗЫВА</w:t>
            </w:r>
          </w:p>
          <w:p w14:paraId="5AE16251" w14:textId="77777777" w:rsidR="004E6B6A" w:rsidRDefault="004E6B6A" w:rsidP="00AC205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99" w:type="dxa"/>
            <w:hideMark/>
          </w:tcPr>
          <w:p w14:paraId="1385A4C1" w14:textId="77777777" w:rsidR="004E6B6A" w:rsidRDefault="004E6B6A" w:rsidP="00AC20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7F2B4C" wp14:editId="03ACB6FD">
                  <wp:extent cx="1066800" cy="1304925"/>
                  <wp:effectExtent l="0" t="0" r="0" b="0"/>
                  <wp:docPr id="1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3F996" w14:textId="77777777" w:rsidR="004E6B6A" w:rsidRDefault="004E6B6A" w:rsidP="004E6B6A">
      <w:pPr>
        <w:jc w:val="center"/>
        <w:rPr>
          <w:b/>
          <w:sz w:val="28"/>
          <w:szCs w:val="28"/>
        </w:rPr>
      </w:pPr>
    </w:p>
    <w:p w14:paraId="44AAB46D" w14:textId="77777777" w:rsidR="004E6B6A" w:rsidRPr="008D7BAC" w:rsidRDefault="004E6B6A" w:rsidP="004E6B6A">
      <w:pPr>
        <w:jc w:val="center"/>
        <w:rPr>
          <w:b/>
          <w:sz w:val="28"/>
          <w:szCs w:val="28"/>
        </w:rPr>
      </w:pPr>
      <w:r w:rsidRPr="008D7BAC">
        <w:rPr>
          <w:b/>
          <w:sz w:val="28"/>
          <w:szCs w:val="28"/>
        </w:rPr>
        <w:t>РЕШЕНИЕ</w:t>
      </w:r>
    </w:p>
    <w:p w14:paraId="63D897A1" w14:textId="77777777" w:rsidR="004E6B6A" w:rsidRPr="008D7BAC" w:rsidRDefault="004E6B6A" w:rsidP="004E6B6A">
      <w:pPr>
        <w:tabs>
          <w:tab w:val="left" w:pos="6804"/>
        </w:tabs>
        <w:ind w:right="4820"/>
        <w:jc w:val="both"/>
        <w:rPr>
          <w:b/>
        </w:rPr>
      </w:pPr>
    </w:p>
    <w:p w14:paraId="073DFA1F" w14:textId="7E5F6FBC" w:rsidR="004E6B6A" w:rsidRDefault="00295095" w:rsidP="004E6B6A">
      <w:pPr>
        <w:tabs>
          <w:tab w:val="left" w:pos="6804"/>
        </w:tabs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апреля </w:t>
      </w:r>
      <w:r w:rsidR="004E6B6A" w:rsidRPr="008D7BAC">
        <w:rPr>
          <w:sz w:val="28"/>
          <w:szCs w:val="28"/>
        </w:rPr>
        <w:t>202</w:t>
      </w:r>
      <w:r w:rsidR="0092347B">
        <w:rPr>
          <w:sz w:val="28"/>
          <w:szCs w:val="28"/>
        </w:rPr>
        <w:t>5</w:t>
      </w:r>
      <w:r w:rsidR="004E6B6A" w:rsidRPr="008D7BAC">
        <w:rPr>
          <w:sz w:val="28"/>
          <w:szCs w:val="28"/>
        </w:rPr>
        <w:t xml:space="preserve"> года</w:t>
      </w:r>
      <w:r w:rsidR="004E6B6A" w:rsidRPr="008D7BAC">
        <w:rPr>
          <w:sz w:val="28"/>
          <w:szCs w:val="28"/>
        </w:rPr>
        <w:tab/>
      </w:r>
      <w:r w:rsidR="004E6B6A" w:rsidRPr="008D7BAC">
        <w:rPr>
          <w:sz w:val="28"/>
          <w:szCs w:val="28"/>
        </w:rPr>
        <w:tab/>
      </w:r>
      <w:r w:rsidR="004E6B6A" w:rsidRPr="008D7BAC">
        <w:rPr>
          <w:sz w:val="28"/>
          <w:szCs w:val="28"/>
        </w:rPr>
        <w:tab/>
      </w:r>
      <w:r w:rsidR="004E6B6A" w:rsidRPr="008D7BA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E6B6A" w:rsidRPr="008D7BAC">
        <w:rPr>
          <w:sz w:val="28"/>
          <w:szCs w:val="28"/>
        </w:rPr>
        <w:t xml:space="preserve"> № </w:t>
      </w:r>
      <w:r>
        <w:rPr>
          <w:sz w:val="28"/>
          <w:szCs w:val="28"/>
        </w:rPr>
        <w:t>4-3</w:t>
      </w:r>
    </w:p>
    <w:p w14:paraId="6FB129B0" w14:textId="77777777" w:rsidR="004E6B6A" w:rsidRPr="008D7BAC" w:rsidRDefault="004E6B6A" w:rsidP="004E6B6A">
      <w:pPr>
        <w:tabs>
          <w:tab w:val="left" w:pos="6804"/>
        </w:tabs>
        <w:ind w:right="4820"/>
        <w:jc w:val="both"/>
        <w:rPr>
          <w:b/>
        </w:rPr>
      </w:pPr>
    </w:p>
    <w:p w14:paraId="7A992824" w14:textId="77777777" w:rsidR="004E6B6A" w:rsidRPr="00295095" w:rsidRDefault="004E6B6A" w:rsidP="003834B0">
      <w:pPr>
        <w:pStyle w:val="1"/>
        <w:ind w:left="0"/>
        <w:rPr>
          <w:bCs/>
          <w:i/>
          <w:iCs/>
        </w:rPr>
      </w:pPr>
      <w:r w:rsidRPr="00295095">
        <w:rPr>
          <w:bCs/>
          <w:i/>
          <w:iCs/>
        </w:rPr>
        <w:t xml:space="preserve">«О внесении изменений и дополнений </w:t>
      </w:r>
    </w:p>
    <w:p w14:paraId="60A5D9CC" w14:textId="77777777" w:rsidR="004E6B6A" w:rsidRPr="00295095" w:rsidRDefault="004E6B6A" w:rsidP="003834B0">
      <w:pPr>
        <w:pStyle w:val="1"/>
        <w:ind w:left="0"/>
        <w:rPr>
          <w:bCs/>
          <w:i/>
          <w:iCs/>
        </w:rPr>
      </w:pPr>
      <w:r w:rsidRPr="00295095">
        <w:rPr>
          <w:bCs/>
          <w:i/>
          <w:iCs/>
        </w:rPr>
        <w:t xml:space="preserve">в Устав внутригородского муниципального образования </w:t>
      </w:r>
    </w:p>
    <w:p w14:paraId="55A15687" w14:textId="77777777" w:rsidR="004E6B6A" w:rsidRPr="00295095" w:rsidRDefault="004E6B6A" w:rsidP="003834B0">
      <w:pPr>
        <w:pStyle w:val="1"/>
        <w:ind w:left="0"/>
        <w:rPr>
          <w:bCs/>
          <w:i/>
          <w:iCs/>
        </w:rPr>
      </w:pPr>
      <w:r w:rsidRPr="00295095">
        <w:rPr>
          <w:bCs/>
          <w:i/>
          <w:iCs/>
        </w:rPr>
        <w:t>города федерального значения Санкт-Петербурга поселок Комарово»</w:t>
      </w:r>
    </w:p>
    <w:p w14:paraId="298156B4" w14:textId="77777777" w:rsidR="004E6B6A" w:rsidRPr="00295095" w:rsidRDefault="004E6B6A" w:rsidP="004E6B6A">
      <w:pPr>
        <w:jc w:val="both"/>
        <w:rPr>
          <w:bCs/>
          <w:i/>
          <w:iCs/>
        </w:rPr>
      </w:pPr>
    </w:p>
    <w:p w14:paraId="61E8132D" w14:textId="77777777" w:rsidR="004E6B6A" w:rsidRPr="009971A1" w:rsidRDefault="004E6B6A" w:rsidP="004E6B6A">
      <w:pPr>
        <w:ind w:firstLine="709"/>
        <w:jc w:val="both"/>
      </w:pPr>
      <w:r w:rsidRPr="009971A1">
        <w:t xml:space="preserve">В связи с приведением Устава внутригородского муниципального образования </w:t>
      </w:r>
      <w:r w:rsidRPr="00F25E88">
        <w:rPr>
          <w:bCs/>
          <w:iCs/>
        </w:rPr>
        <w:t>города федерального значения</w:t>
      </w:r>
      <w:r w:rsidRPr="009971A1">
        <w:rPr>
          <w:b/>
          <w:bCs/>
          <w:iCs/>
        </w:rPr>
        <w:t xml:space="preserve"> </w:t>
      </w:r>
      <w:r w:rsidRPr="009971A1">
        <w:t>Санкт-Петербурга поселок Комарово в соответствие с действующим законодательством, Муниципальный совет</w:t>
      </w:r>
    </w:p>
    <w:p w14:paraId="1F3492BF" w14:textId="77777777" w:rsidR="004E6B6A" w:rsidRPr="009971A1" w:rsidRDefault="004E6B6A" w:rsidP="004E6B6A">
      <w:pPr>
        <w:jc w:val="both"/>
        <w:rPr>
          <w:iCs/>
        </w:rPr>
      </w:pPr>
    </w:p>
    <w:p w14:paraId="3EEE645B" w14:textId="77777777" w:rsidR="004E6B6A" w:rsidRPr="00E53D6E" w:rsidRDefault="004E6B6A" w:rsidP="004E6B6A">
      <w:pPr>
        <w:ind w:firstLine="709"/>
        <w:rPr>
          <w:b/>
          <w:bCs/>
          <w:iCs/>
        </w:rPr>
      </w:pPr>
      <w:r w:rsidRPr="00E53D6E">
        <w:rPr>
          <w:b/>
          <w:bCs/>
          <w:iCs/>
        </w:rPr>
        <w:t>РЕШИЛ:</w:t>
      </w:r>
    </w:p>
    <w:p w14:paraId="5A8CCF06" w14:textId="77777777" w:rsidR="004E6B6A" w:rsidRPr="009971A1" w:rsidRDefault="004E6B6A" w:rsidP="004E6B6A">
      <w:pPr>
        <w:rPr>
          <w:iCs/>
        </w:rPr>
      </w:pPr>
    </w:p>
    <w:p w14:paraId="66EEFC75" w14:textId="77777777" w:rsidR="004E6B6A" w:rsidRPr="00B01455" w:rsidRDefault="004E6B6A" w:rsidP="004E6B6A">
      <w:pPr>
        <w:pStyle w:val="af6"/>
        <w:numPr>
          <w:ilvl w:val="0"/>
          <w:numId w:val="14"/>
        </w:numPr>
        <w:ind w:left="0" w:firstLine="709"/>
        <w:jc w:val="both"/>
        <w:rPr>
          <w:iCs/>
        </w:rPr>
      </w:pPr>
      <w:r w:rsidRPr="00B01455">
        <w:rPr>
          <w:iCs/>
        </w:rPr>
        <w:t>Внести следующие изменения в Устав</w:t>
      </w:r>
      <w:r w:rsidRPr="00B01455">
        <w:t xml:space="preserve"> внутригородского муниципального образования </w:t>
      </w:r>
      <w:r w:rsidRPr="00B01455">
        <w:rPr>
          <w:bCs/>
          <w:iCs/>
        </w:rPr>
        <w:t>города федерального значения</w:t>
      </w:r>
      <w:r w:rsidRPr="00B01455">
        <w:rPr>
          <w:b/>
          <w:bCs/>
          <w:iCs/>
        </w:rPr>
        <w:t xml:space="preserve"> </w:t>
      </w:r>
      <w:r w:rsidRPr="00B01455">
        <w:t>Санкт-Петербурга поселок Комарово,</w:t>
      </w:r>
      <w:r w:rsidRPr="00B01455">
        <w:rPr>
          <w:iCs/>
        </w:rPr>
        <w:t xml:space="preserve"> </w:t>
      </w:r>
      <w:r w:rsidRPr="00B01455">
        <w:t>принятый Решением Муниципального совета внутригородского муниципального образования Санкт-Петербурга поселок Комарово № 8-1 от 25.09.2017 года (далее – Устав):</w:t>
      </w:r>
    </w:p>
    <w:p w14:paraId="79580831" w14:textId="77777777" w:rsidR="00C35989" w:rsidRPr="00B01455" w:rsidRDefault="00E53D6E" w:rsidP="00BA2669">
      <w:pPr>
        <w:pStyle w:val="ConsPlusNormal"/>
        <w:ind w:firstLine="540"/>
        <w:jc w:val="both"/>
      </w:pPr>
      <w:r w:rsidRPr="00B01455">
        <w:rPr>
          <w:lang w:eastAsia="en-US"/>
        </w:rPr>
        <w:t>1)</w:t>
      </w:r>
      <w:r w:rsidR="00032E5C" w:rsidRPr="00B01455">
        <w:rPr>
          <w:lang w:eastAsia="en-US"/>
        </w:rPr>
        <w:t xml:space="preserve"> </w:t>
      </w:r>
      <w:r w:rsidR="00BA2669" w:rsidRPr="00B01455">
        <w:rPr>
          <w:lang w:eastAsia="en-US"/>
        </w:rPr>
        <w:t xml:space="preserve"> </w:t>
      </w:r>
      <w:r w:rsidR="00C35989" w:rsidRPr="00B01455">
        <w:rPr>
          <w:lang w:eastAsia="en-US"/>
        </w:rPr>
        <w:t xml:space="preserve">Абзац четвертый подпункта </w:t>
      </w:r>
      <w:r w:rsidR="00C35989" w:rsidRPr="00B01455">
        <w:t xml:space="preserve">47-3 пункта 2 статьи </w:t>
      </w:r>
      <w:r w:rsidR="00B10F52" w:rsidRPr="00B01455">
        <w:t>4</w:t>
      </w:r>
      <w:r w:rsidR="00C35989" w:rsidRPr="00B01455">
        <w:t xml:space="preserve"> Устава изложить в следующей редакции:</w:t>
      </w:r>
    </w:p>
    <w:p w14:paraId="413F2B06" w14:textId="77777777" w:rsidR="00C35989" w:rsidRPr="00B01455" w:rsidRDefault="00C35989" w:rsidP="00EA01F3">
      <w:pPr>
        <w:ind w:firstLine="540"/>
        <w:jc w:val="both"/>
      </w:pPr>
      <w:r w:rsidRPr="00B01455">
        <w:t xml:space="preserve">«содержание </w:t>
      </w:r>
      <w:r w:rsidR="00EA01F3" w:rsidRPr="00B01455">
        <w:t xml:space="preserve">на внутриквартальных территориях </w:t>
      </w:r>
      <w:r w:rsidRPr="00B01455">
        <w:t xml:space="preserve">спортивных </w:t>
      </w:r>
      <w:r w:rsidR="00EA01F3" w:rsidRPr="00B01455">
        <w:t xml:space="preserve">и детских площадок, включая ремонт расположенных на них элементов благоустройства, за исключением уборки покрытий территорий указанных </w:t>
      </w:r>
      <w:r w:rsidR="0086075C" w:rsidRPr="00B01455">
        <w:t xml:space="preserve">детских и </w:t>
      </w:r>
      <w:r w:rsidR="00EA01F3" w:rsidRPr="00B01455">
        <w:t>спортивных площадок;»;</w:t>
      </w:r>
    </w:p>
    <w:p w14:paraId="2F625C53" w14:textId="77777777" w:rsidR="00A61F78" w:rsidRPr="00B01455" w:rsidRDefault="00B01455" w:rsidP="00BA2669">
      <w:pPr>
        <w:pStyle w:val="ConsPlusNormal"/>
        <w:ind w:firstLine="540"/>
        <w:jc w:val="both"/>
      </w:pPr>
      <w:r w:rsidRPr="00B01455">
        <w:rPr>
          <w:lang w:eastAsia="en-US"/>
        </w:rPr>
        <w:t>2)</w:t>
      </w:r>
      <w:r w:rsidR="00BA2669" w:rsidRPr="00B01455">
        <w:rPr>
          <w:lang w:eastAsia="en-US"/>
        </w:rPr>
        <w:t xml:space="preserve"> </w:t>
      </w:r>
      <w:r w:rsidR="00A61F78" w:rsidRPr="00B01455">
        <w:rPr>
          <w:lang w:eastAsia="en-US"/>
        </w:rPr>
        <w:t xml:space="preserve">В </w:t>
      </w:r>
      <w:r w:rsidR="00A61F78" w:rsidRPr="00B01455">
        <w:t>подпункте 11 пункта 2 статьи 4 Устава исключить слова «государственной власти»;</w:t>
      </w:r>
    </w:p>
    <w:p w14:paraId="6B7C9924" w14:textId="77777777" w:rsidR="00A61F78" w:rsidRPr="00B01455" w:rsidRDefault="00B01455" w:rsidP="00A61F78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3</w:t>
      </w:r>
      <w:r w:rsidR="00BA2669" w:rsidRPr="00B01455">
        <w:rPr>
          <w:lang w:eastAsia="en-US"/>
        </w:rPr>
        <w:t xml:space="preserve">) </w:t>
      </w:r>
      <w:r w:rsidR="00A61F78" w:rsidRPr="00B01455">
        <w:rPr>
          <w:lang w:eastAsia="en-US"/>
        </w:rPr>
        <w:t xml:space="preserve">В </w:t>
      </w:r>
      <w:r w:rsidR="00A61F78" w:rsidRPr="00B01455">
        <w:t>подпункте 15 пункта 2 статьи 4 Устава слова «органы исполнительной власти» заменить словами «исполнительные органы»;</w:t>
      </w:r>
    </w:p>
    <w:p w14:paraId="260BF4BD" w14:textId="77777777" w:rsidR="00A61F78" w:rsidRPr="00B01455" w:rsidRDefault="00B01455" w:rsidP="00A61F78">
      <w:pPr>
        <w:pStyle w:val="ConsPlusNormal"/>
        <w:ind w:firstLine="540"/>
        <w:jc w:val="both"/>
      </w:pPr>
      <w:r w:rsidRPr="00B01455">
        <w:rPr>
          <w:lang w:eastAsia="en-US"/>
        </w:rPr>
        <w:t>4</w:t>
      </w:r>
      <w:r w:rsidR="00BA2669" w:rsidRPr="00B01455">
        <w:rPr>
          <w:lang w:eastAsia="en-US"/>
        </w:rPr>
        <w:t xml:space="preserve">) </w:t>
      </w:r>
      <w:r w:rsidR="00A61F78" w:rsidRPr="00B01455">
        <w:rPr>
          <w:lang w:eastAsia="en-US"/>
        </w:rPr>
        <w:t xml:space="preserve">В абзаце четвертом и шестом  </w:t>
      </w:r>
      <w:r w:rsidR="00A61F78" w:rsidRPr="00B01455">
        <w:t>подпункта 27 пункта 2 статьи 4 Устава исключить слова «государственной власти»;</w:t>
      </w:r>
    </w:p>
    <w:p w14:paraId="33B8B779" w14:textId="77777777" w:rsidR="00A61F78" w:rsidRPr="00B01455" w:rsidRDefault="00B01455" w:rsidP="00A61F78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5</w:t>
      </w:r>
      <w:r w:rsidR="00BA2669" w:rsidRPr="00B01455">
        <w:rPr>
          <w:lang w:eastAsia="en-US"/>
        </w:rPr>
        <w:t xml:space="preserve">) </w:t>
      </w:r>
      <w:r w:rsidR="00A61F78" w:rsidRPr="00B01455">
        <w:rPr>
          <w:lang w:eastAsia="en-US"/>
        </w:rPr>
        <w:t xml:space="preserve">В </w:t>
      </w:r>
      <w:r w:rsidR="00A61F78" w:rsidRPr="00B01455">
        <w:t>подпункте 36 пункта 2 статьи 4 Устава исключить слова «государственной власти»;</w:t>
      </w:r>
    </w:p>
    <w:p w14:paraId="50637B5E" w14:textId="77777777" w:rsidR="00A61F78" w:rsidRPr="00B01455" w:rsidRDefault="00B01455" w:rsidP="00A61F78">
      <w:pPr>
        <w:pStyle w:val="ConsPlusNormal"/>
        <w:ind w:firstLine="540"/>
        <w:jc w:val="both"/>
      </w:pPr>
      <w:r w:rsidRPr="00B01455">
        <w:rPr>
          <w:lang w:eastAsia="en-US"/>
        </w:rPr>
        <w:t>6</w:t>
      </w:r>
      <w:r w:rsidR="00B757B2" w:rsidRPr="00B01455">
        <w:rPr>
          <w:lang w:eastAsia="en-US"/>
        </w:rPr>
        <w:t xml:space="preserve">) </w:t>
      </w:r>
      <w:r w:rsidR="00A61F78" w:rsidRPr="00B01455">
        <w:rPr>
          <w:lang w:eastAsia="en-US"/>
        </w:rPr>
        <w:t xml:space="preserve">В </w:t>
      </w:r>
      <w:r w:rsidR="00A61F78" w:rsidRPr="00B01455">
        <w:t>пункте 1 статьи 7 Устава исключить слова «государственной власти»;</w:t>
      </w:r>
    </w:p>
    <w:p w14:paraId="138099E5" w14:textId="77777777" w:rsidR="00C875A7" w:rsidRPr="00B01455" w:rsidRDefault="00B01455" w:rsidP="00C875A7">
      <w:pPr>
        <w:ind w:firstLine="540"/>
      </w:pPr>
      <w:r w:rsidRPr="00B01455">
        <w:t>7</w:t>
      </w:r>
      <w:r w:rsidR="00B757B2" w:rsidRPr="00B01455">
        <w:t xml:space="preserve">) </w:t>
      </w:r>
      <w:r w:rsidR="00C875A7" w:rsidRPr="00B01455">
        <w:t>Пункт 3 статьи 7 Устава изложить в следующей редакции:</w:t>
      </w:r>
    </w:p>
    <w:p w14:paraId="479CAA60" w14:textId="77777777" w:rsidR="00C875A7" w:rsidRPr="00B01455" w:rsidRDefault="00C875A7" w:rsidP="00C875A7">
      <w:pPr>
        <w:ind w:firstLine="540"/>
        <w:jc w:val="both"/>
      </w:pPr>
      <w:r w:rsidRPr="00B01455">
        <w:t>«3. Органы местного самоуправления несут ответственность за осуществление переданных</w:t>
      </w:r>
      <w:r w:rsidR="00B01455" w:rsidRPr="00B01455">
        <w:t xml:space="preserve"> </w:t>
      </w:r>
      <w:r w:rsidRPr="00B01455">
        <w:t> полномочий Санкт-Петербурга в пределах субвенций, предоставленных местным бюджетам в целях финансового обеспечения осуществления соответствующих полномочий.»</w:t>
      </w:r>
    </w:p>
    <w:p w14:paraId="604109F4" w14:textId="77777777" w:rsidR="00A61F78" w:rsidRPr="00B01455" w:rsidRDefault="00B01455" w:rsidP="00A61F78">
      <w:pPr>
        <w:pStyle w:val="ConsPlusNormal"/>
        <w:ind w:firstLine="540"/>
        <w:jc w:val="both"/>
        <w:rPr>
          <w:lang w:eastAsia="en-US"/>
        </w:rPr>
      </w:pPr>
      <w:r w:rsidRPr="00B01455">
        <w:t>8</w:t>
      </w:r>
      <w:r w:rsidR="00B757B2" w:rsidRPr="00B01455">
        <w:t xml:space="preserve">) </w:t>
      </w:r>
      <w:r w:rsidR="00C875A7" w:rsidRPr="00B01455">
        <w:t>П</w:t>
      </w:r>
      <w:r w:rsidR="00A61F78" w:rsidRPr="00B01455">
        <w:t>ункт 5 статьи 9 Устава и</w:t>
      </w:r>
      <w:r w:rsidR="00C875A7" w:rsidRPr="00B01455">
        <w:t>зложить в следующей редакции:</w:t>
      </w:r>
    </w:p>
    <w:p w14:paraId="3A27B0C1" w14:textId="77777777" w:rsidR="00C875A7" w:rsidRPr="00B01455" w:rsidRDefault="00C875A7" w:rsidP="00C875A7">
      <w:pPr>
        <w:ind w:firstLine="540"/>
        <w:jc w:val="both"/>
      </w:pPr>
      <w:bookmarkStart w:id="0" w:name="sub_988"/>
      <w:r w:rsidRPr="00B01455">
        <w:t>«5. Муниципальный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 документов, на основании которых назначается местный референдум.</w:t>
      </w:r>
    </w:p>
    <w:bookmarkEnd w:id="0"/>
    <w:p w14:paraId="1FB4B129" w14:textId="77777777" w:rsidR="00C875A7" w:rsidRPr="00B01455" w:rsidRDefault="00C875A7" w:rsidP="00C875A7">
      <w:pPr>
        <w:ind w:firstLine="540"/>
        <w:jc w:val="both"/>
      </w:pPr>
      <w:r w:rsidRPr="00B01455">
        <w:t xml:space="preserve">В случае, если местный референдум не назначен Муниципальным советом муниципального образования в установленные сроки, референдум в соответствии с </w:t>
      </w:r>
      <w:hyperlink r:id="rId7" w:history="1">
        <w:r w:rsidRPr="00B01455">
          <w:rPr>
            <w:rStyle w:val="afd"/>
            <w:color w:val="auto"/>
          </w:rPr>
          <w:t>Федеральным законом</w:t>
        </w:r>
      </w:hyperlink>
      <w:r w:rsidRPr="00B01455">
        <w:t xml:space="preserve"> от 12.06.2002 N 67-ФЗ назначается судом на основании обращения граждан, избирательных объединений, главы муниципального образования, </w:t>
      </w:r>
      <w:r w:rsidR="000D77E9" w:rsidRPr="00B01455">
        <w:t xml:space="preserve">органов государственной власти </w:t>
      </w:r>
      <w:r w:rsidRPr="00B01455">
        <w:t xml:space="preserve">Санкт-Петербурга, избирательной комиссии Санкт-Петербурга или </w:t>
      </w:r>
      <w:r w:rsidRPr="00B01455">
        <w:lastRenderedPageBreak/>
        <w:t xml:space="preserve">прокурора. </w:t>
      </w:r>
      <w:r w:rsidR="00BE6CC0" w:rsidRPr="00B01455">
        <w:t>Назначенный судом местный референдум организуется соответствующей комиссией референдума, а о</w:t>
      </w:r>
      <w:r w:rsidRPr="00B01455">
        <w:t>беспечение его проведения осуществляется исполнительным органом Санкт-Петербурга или иным органом, на который судом возложено обеспечение проведения местного референдума.»;</w:t>
      </w:r>
    </w:p>
    <w:p w14:paraId="71FD2B96" w14:textId="77777777" w:rsidR="007676EF" w:rsidRPr="00B01455" w:rsidRDefault="00B01455" w:rsidP="007676EF">
      <w:pPr>
        <w:pStyle w:val="ConsPlusNormal"/>
        <w:ind w:firstLine="540"/>
        <w:jc w:val="both"/>
      </w:pPr>
      <w:bookmarkStart w:id="1" w:name="sub_1000"/>
      <w:bookmarkStart w:id="2" w:name="sub_1063"/>
      <w:r w:rsidRPr="00B01455">
        <w:rPr>
          <w:lang w:eastAsia="en-US"/>
        </w:rPr>
        <w:t>9</w:t>
      </w:r>
      <w:r w:rsidR="00E53D6E" w:rsidRPr="00B01455">
        <w:rPr>
          <w:lang w:eastAsia="en-US"/>
        </w:rPr>
        <w:t>)</w:t>
      </w:r>
      <w:bookmarkStart w:id="3" w:name="sub_1307"/>
      <w:r w:rsidR="00E62BD3" w:rsidRPr="00B01455">
        <w:rPr>
          <w:lang w:eastAsia="en-US"/>
        </w:rPr>
        <w:t xml:space="preserve"> </w:t>
      </w:r>
      <w:bookmarkStart w:id="4" w:name="sub_1136"/>
      <w:r w:rsidR="007676EF" w:rsidRPr="00B01455">
        <w:t>Пункт 4 статьи 25 Устава дополнить подпунктом 11 следующего содержания:</w:t>
      </w:r>
    </w:p>
    <w:p w14:paraId="187E1474" w14:textId="77777777" w:rsidR="007676EF" w:rsidRPr="00B01455" w:rsidRDefault="007676EF" w:rsidP="007676EF">
      <w:pPr>
        <w:jc w:val="both"/>
      </w:pPr>
      <w:r w:rsidRPr="00B01455">
        <w:t>«11) приобретение депутатом муниципального образования статуса иностранного агента.»;</w:t>
      </w:r>
    </w:p>
    <w:bookmarkEnd w:id="4"/>
    <w:p w14:paraId="37E35C77" w14:textId="77777777" w:rsidR="007676EF" w:rsidRPr="00B01455" w:rsidRDefault="00E62BD3" w:rsidP="007676EF">
      <w:pPr>
        <w:pStyle w:val="ConsPlusNormal"/>
        <w:ind w:firstLine="540"/>
        <w:jc w:val="both"/>
      </w:pPr>
      <w:r w:rsidRPr="00B01455">
        <w:t>1</w:t>
      </w:r>
      <w:r w:rsidR="00B01455" w:rsidRPr="00B01455">
        <w:t>0</w:t>
      </w:r>
      <w:r w:rsidRPr="00B01455">
        <w:t xml:space="preserve">) </w:t>
      </w:r>
      <w:r w:rsidR="007676EF" w:rsidRPr="00B01455">
        <w:rPr>
          <w:lang w:eastAsia="en-US"/>
        </w:rPr>
        <w:t>П</w:t>
      </w:r>
      <w:r w:rsidR="007676EF" w:rsidRPr="00B01455">
        <w:t>ункт 6 статьи 26 Устава изложить в следующей редакции:</w:t>
      </w:r>
    </w:p>
    <w:p w14:paraId="285F0F28" w14:textId="77777777" w:rsidR="007676EF" w:rsidRPr="00B01455" w:rsidRDefault="007676EF" w:rsidP="007676EF">
      <w:pPr>
        <w:jc w:val="both"/>
      </w:pPr>
      <w:r w:rsidRPr="00B01455">
        <w:t>«6. Решение о самороспуске Муниципального совета муниципального образования не позднее трех дней со дня принятия должно быть доведено до сведения избирательной комиссии, организующей подготовку и проведение выборов в органы местного самоуправления, местного референдума.»</w:t>
      </w:r>
    </w:p>
    <w:p w14:paraId="61D547C6" w14:textId="77777777" w:rsidR="00E62BD3" w:rsidRPr="00B01455" w:rsidRDefault="00E62BD3" w:rsidP="00E62BD3">
      <w:pPr>
        <w:pStyle w:val="ConsPlusNormal"/>
        <w:ind w:firstLine="540"/>
        <w:jc w:val="both"/>
      </w:pPr>
      <w:r w:rsidRPr="00B01455">
        <w:t>1</w:t>
      </w:r>
      <w:r w:rsidR="00B01455" w:rsidRPr="00B01455">
        <w:t>1</w:t>
      </w:r>
      <w:r w:rsidRPr="00B01455">
        <w:t>) Пункт 1 статьи 3</w:t>
      </w:r>
      <w:r w:rsidR="001C77BF" w:rsidRPr="00B01455">
        <w:t>0</w:t>
      </w:r>
      <w:r w:rsidRPr="00B01455">
        <w:t xml:space="preserve"> Устава дополнить подпунктом 14 следующего содержания:</w:t>
      </w:r>
    </w:p>
    <w:p w14:paraId="4E2F5364" w14:textId="77777777" w:rsidR="00E62BD3" w:rsidRPr="00B01455" w:rsidRDefault="00E62BD3" w:rsidP="00E62BD3">
      <w:pPr>
        <w:jc w:val="both"/>
      </w:pPr>
      <w:r w:rsidRPr="00B01455">
        <w:t>«14) приобретение главой муниципального образования статуса иностранного агента.»;</w:t>
      </w:r>
    </w:p>
    <w:p w14:paraId="089F02B7" w14:textId="77777777" w:rsidR="009725EB" w:rsidRPr="00B01455" w:rsidRDefault="00B757B2" w:rsidP="00310DEC">
      <w:pPr>
        <w:ind w:firstLine="539"/>
      </w:pPr>
      <w:bookmarkStart w:id="5" w:name="sub_1314"/>
      <w:bookmarkEnd w:id="1"/>
      <w:bookmarkEnd w:id="2"/>
      <w:bookmarkEnd w:id="3"/>
      <w:r w:rsidRPr="00B01455">
        <w:t>1</w:t>
      </w:r>
      <w:r w:rsidR="00B01455" w:rsidRPr="00B01455">
        <w:t>2</w:t>
      </w:r>
      <w:r w:rsidRPr="00B01455">
        <w:t xml:space="preserve">) </w:t>
      </w:r>
      <w:r w:rsidR="009725EB" w:rsidRPr="00B01455">
        <w:t>В абзаце  1  пункта 7 Статьи 43 Устава заменить слова «органов исполнительной власти субъекта» словами «исполнительны</w:t>
      </w:r>
      <w:r w:rsidR="00656788" w:rsidRPr="00B01455">
        <w:t>х</w:t>
      </w:r>
      <w:r w:rsidR="009725EB" w:rsidRPr="00B01455">
        <w:t xml:space="preserve"> орган</w:t>
      </w:r>
      <w:r w:rsidR="00656788" w:rsidRPr="00B01455">
        <w:t>ов»</w:t>
      </w:r>
      <w:r w:rsidR="009725EB" w:rsidRPr="00B01455">
        <w:t>:</w:t>
      </w:r>
    </w:p>
    <w:p w14:paraId="5737E2B9" w14:textId="77777777" w:rsidR="009725EB" w:rsidRPr="00B01455" w:rsidRDefault="00B757B2" w:rsidP="000D77E9">
      <w:pPr>
        <w:ind w:firstLine="539"/>
        <w:jc w:val="both"/>
      </w:pPr>
      <w:bookmarkStart w:id="6" w:name="sub_50"/>
      <w:r w:rsidRPr="00B01455">
        <w:t>1</w:t>
      </w:r>
      <w:r w:rsidR="00B01455" w:rsidRPr="00B01455">
        <w:t>3</w:t>
      </w:r>
      <w:r w:rsidRPr="00B01455">
        <w:t xml:space="preserve">) </w:t>
      </w:r>
      <w:r w:rsidR="009725EB" w:rsidRPr="00B01455">
        <w:t xml:space="preserve">В подпункте  1-1  пункта 2 </w:t>
      </w:r>
      <w:r w:rsidRPr="00B01455">
        <w:t>с</w:t>
      </w:r>
      <w:r w:rsidR="009725EB" w:rsidRPr="00B01455">
        <w:t>татьи 44 Устава исключить слова «аппарате избирательной комиссии муниципального образования,»</w:t>
      </w:r>
      <w:r w:rsidR="00656788" w:rsidRPr="00B01455">
        <w:t>,  «государственной власти»;</w:t>
      </w:r>
    </w:p>
    <w:p w14:paraId="1601AE8C" w14:textId="77777777" w:rsidR="00656788" w:rsidRPr="00B01455" w:rsidRDefault="00B01455" w:rsidP="00656788">
      <w:pPr>
        <w:ind w:firstLine="540"/>
      </w:pPr>
      <w:r w:rsidRPr="00B01455">
        <w:t>14</w:t>
      </w:r>
      <w:r w:rsidR="00B757B2" w:rsidRPr="00B01455">
        <w:t xml:space="preserve">) </w:t>
      </w:r>
      <w:r w:rsidR="00656788" w:rsidRPr="00B01455">
        <w:t xml:space="preserve">В пункте 7 </w:t>
      </w:r>
      <w:r w:rsidR="00B757B2" w:rsidRPr="00B01455">
        <w:t>с</w:t>
      </w:r>
      <w:r w:rsidR="00656788" w:rsidRPr="00B01455">
        <w:t>татьи 44 Устава исключить слова «государственной власти»:</w:t>
      </w:r>
    </w:p>
    <w:p w14:paraId="5991F472" w14:textId="77777777" w:rsidR="00B757B2" w:rsidRPr="00B01455" w:rsidRDefault="00B757B2" w:rsidP="00310DEC">
      <w:pPr>
        <w:ind w:firstLine="540"/>
        <w:jc w:val="both"/>
      </w:pPr>
      <w:r w:rsidRPr="00B01455">
        <w:t>1</w:t>
      </w:r>
      <w:r w:rsidR="00B01455" w:rsidRPr="00B01455">
        <w:t>5</w:t>
      </w:r>
      <w:r w:rsidR="00E53D6E" w:rsidRPr="00B01455">
        <w:t xml:space="preserve">) </w:t>
      </w:r>
      <w:r w:rsidRPr="00B01455">
        <w:t xml:space="preserve"> Пункт 4 статьи 44 Устава дополнить абзацем следующего содержания:</w:t>
      </w:r>
    </w:p>
    <w:p w14:paraId="4F5B8D1C" w14:textId="77777777" w:rsidR="00B757B2" w:rsidRPr="00B01455" w:rsidRDefault="00B757B2" w:rsidP="00B757B2">
      <w:pPr>
        <w:ind w:firstLine="540"/>
        <w:jc w:val="both"/>
      </w:pPr>
      <w:r w:rsidRPr="00B01455">
        <w:t xml:space="preserve"> «Депутат, глава муниципального образования,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 </w:t>
      </w:r>
      <w:hyperlink r:id="rId8" w:anchor="/document/186367/entry/0" w:history="1">
        <w:r w:rsidRPr="00B01455">
          <w:rPr>
            <w:rStyle w:val="af1"/>
            <w:color w:val="auto"/>
            <w:u w:val="none"/>
          </w:rPr>
          <w:t>Федеральным законом</w:t>
        </w:r>
      </w:hyperlink>
      <w:r w:rsidRPr="00B01455">
        <w:t>  от 06.10.2003 г. №131-ФЗ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9" w:anchor="/document/12164203/entry/1303" w:history="1">
        <w:r w:rsidRPr="00B01455">
          <w:rPr>
            <w:rStyle w:val="af1"/>
            <w:color w:val="auto"/>
            <w:u w:val="none"/>
          </w:rPr>
          <w:t>частями 3 - 6 статьи 13</w:t>
        </w:r>
      </w:hyperlink>
      <w:r w:rsidRPr="00B01455">
        <w:t> Федерального закона от 25 декабря 2008 года № 273-ФЗ "О противодействии коррупции".»</w:t>
      </w:r>
    </w:p>
    <w:p w14:paraId="064140E5" w14:textId="77777777" w:rsidR="00FC3D35" w:rsidRPr="00B01455" w:rsidRDefault="00B01455" w:rsidP="009A2F74">
      <w:pPr>
        <w:pStyle w:val="ConsPlusNormal"/>
        <w:ind w:firstLine="540"/>
        <w:jc w:val="both"/>
        <w:rPr>
          <w:lang w:eastAsia="en-US"/>
        </w:rPr>
      </w:pPr>
      <w:bookmarkStart w:id="7" w:name="sub_1348"/>
      <w:bookmarkEnd w:id="6"/>
      <w:r w:rsidRPr="00B01455">
        <w:rPr>
          <w:lang w:eastAsia="en-US"/>
        </w:rPr>
        <w:t>16</w:t>
      </w:r>
      <w:r w:rsidR="00B757B2" w:rsidRPr="00B01455">
        <w:rPr>
          <w:lang w:eastAsia="en-US"/>
        </w:rPr>
        <w:t xml:space="preserve">) </w:t>
      </w:r>
      <w:r w:rsidR="00E53D6E" w:rsidRPr="00B01455">
        <w:rPr>
          <w:lang w:eastAsia="en-US"/>
        </w:rPr>
        <w:t xml:space="preserve"> </w:t>
      </w:r>
      <w:r w:rsidR="00E62BD3" w:rsidRPr="00B01455">
        <w:rPr>
          <w:lang w:eastAsia="en-US"/>
        </w:rPr>
        <w:t xml:space="preserve"> </w:t>
      </w:r>
      <w:r w:rsidR="00FC3D35" w:rsidRPr="00B01455">
        <w:rPr>
          <w:lang w:eastAsia="en-US"/>
        </w:rPr>
        <w:t>Статью 5</w:t>
      </w:r>
      <w:r w:rsidR="00133F0D" w:rsidRPr="00B01455">
        <w:rPr>
          <w:lang w:eastAsia="en-US"/>
        </w:rPr>
        <w:t>4</w:t>
      </w:r>
      <w:r w:rsidR="00FC3D35" w:rsidRPr="00B01455">
        <w:rPr>
          <w:lang w:eastAsia="en-US"/>
        </w:rPr>
        <w:t xml:space="preserve"> Устава дополнить пунктом 6 следующего содержания:</w:t>
      </w:r>
    </w:p>
    <w:p w14:paraId="10633CE1" w14:textId="77777777" w:rsidR="00FC3D35" w:rsidRPr="00B01455" w:rsidRDefault="00FC3D35" w:rsidP="00E62BD3">
      <w:pPr>
        <w:ind w:firstLine="540"/>
        <w:jc w:val="both"/>
      </w:pPr>
      <w:r w:rsidRPr="00B01455">
        <w:t>«6.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Санкт-Петербурга, в случаях, порядке и на условиях, которые установлены </w:t>
      </w:r>
      <w:hyperlink r:id="rId10" w:anchor="/document/185656/entry/2" w:history="1">
        <w:r w:rsidRPr="00B01455">
          <w:rPr>
            <w:rStyle w:val="af1"/>
            <w:color w:val="auto"/>
            <w:u w:val="none"/>
          </w:rPr>
          <w:t>законодательством</w:t>
        </w:r>
      </w:hyperlink>
      <w:r w:rsidRPr="00B01455">
        <w:t> Российской Федерации об электроэнергетике.»;</w:t>
      </w:r>
    </w:p>
    <w:p w14:paraId="4A23333E" w14:textId="77777777" w:rsidR="00B47274" w:rsidRPr="00B01455" w:rsidRDefault="00B01455" w:rsidP="00E62BD3">
      <w:pPr>
        <w:ind w:firstLine="540"/>
        <w:rPr>
          <w:color w:val="22272F"/>
          <w:shd w:val="clear" w:color="auto" w:fill="F3F1E9"/>
        </w:rPr>
      </w:pPr>
      <w:r w:rsidRPr="00B01455">
        <w:rPr>
          <w:lang w:eastAsia="en-US"/>
        </w:rPr>
        <w:t>17</w:t>
      </w:r>
      <w:r w:rsidR="00E62BD3" w:rsidRPr="00B01455">
        <w:rPr>
          <w:lang w:eastAsia="en-US"/>
        </w:rPr>
        <w:t xml:space="preserve">) </w:t>
      </w:r>
      <w:r w:rsidR="0078028A" w:rsidRPr="00B01455">
        <w:rPr>
          <w:lang w:eastAsia="en-US"/>
        </w:rPr>
        <w:t xml:space="preserve"> </w:t>
      </w:r>
      <w:r w:rsidR="00B47274" w:rsidRPr="00B01455">
        <w:rPr>
          <w:lang w:eastAsia="en-US"/>
        </w:rPr>
        <w:t>Пункт 2 статьи 6</w:t>
      </w:r>
      <w:r w:rsidR="00CE6286" w:rsidRPr="00B01455">
        <w:rPr>
          <w:lang w:eastAsia="en-US"/>
        </w:rPr>
        <w:t>4</w:t>
      </w:r>
      <w:r w:rsidR="00B47274" w:rsidRPr="00B01455">
        <w:rPr>
          <w:lang w:eastAsia="en-US"/>
        </w:rPr>
        <w:t xml:space="preserve"> Устава дополнить подпунктом </w:t>
      </w:r>
      <w:r w:rsidR="00892D0C" w:rsidRPr="00B01455">
        <w:rPr>
          <w:lang w:eastAsia="en-US"/>
        </w:rPr>
        <w:t>6</w:t>
      </w:r>
      <w:r w:rsidR="00B47274" w:rsidRPr="00B01455">
        <w:rPr>
          <w:lang w:eastAsia="en-US"/>
        </w:rPr>
        <w:t xml:space="preserve"> следующего содержания:</w:t>
      </w:r>
    </w:p>
    <w:p w14:paraId="4371B182" w14:textId="77777777" w:rsidR="000D77E9" w:rsidRPr="00B01455" w:rsidRDefault="00B47274" w:rsidP="00892D0C">
      <w:pPr>
        <w:ind w:firstLine="540"/>
        <w:jc w:val="both"/>
      </w:pPr>
      <w:r w:rsidRPr="00B01455">
        <w:t xml:space="preserve">«6) систематическое недостижение показателей для оценки эффективности деятельности </w:t>
      </w:r>
      <w:r w:rsidR="000D77E9" w:rsidRPr="00B01455">
        <w:t>органов местного самоуправления;</w:t>
      </w:r>
    </w:p>
    <w:p w14:paraId="7BB395D9" w14:textId="77777777" w:rsidR="00B47274" w:rsidRPr="00B01455" w:rsidRDefault="000D77E9" w:rsidP="00892D0C">
      <w:pPr>
        <w:ind w:firstLine="540"/>
        <w:jc w:val="both"/>
      </w:pPr>
      <w:r w:rsidRPr="00B01455">
        <w:t xml:space="preserve"> 7)  приобретение статуса иностранного агента.</w:t>
      </w:r>
      <w:r w:rsidR="00B47274" w:rsidRPr="00B01455">
        <w:t>»;</w:t>
      </w:r>
    </w:p>
    <w:p w14:paraId="3388ACEE" w14:textId="77777777" w:rsidR="00133F0D" w:rsidRPr="00B01455" w:rsidRDefault="00B01455" w:rsidP="00133F0D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18</w:t>
      </w:r>
      <w:r w:rsidR="00310DEC" w:rsidRPr="00B01455">
        <w:rPr>
          <w:lang w:eastAsia="en-US"/>
        </w:rPr>
        <w:t xml:space="preserve">) </w:t>
      </w:r>
      <w:r w:rsidR="00133F0D" w:rsidRPr="00B01455">
        <w:rPr>
          <w:lang w:eastAsia="en-US"/>
        </w:rPr>
        <w:t xml:space="preserve">В </w:t>
      </w:r>
      <w:r w:rsidR="00133F0D" w:rsidRPr="00B01455">
        <w:t>подпункте 1 пункта 10 статьи 64 Устава исключить слова «государственной власти»;</w:t>
      </w:r>
    </w:p>
    <w:p w14:paraId="1D5EED1F" w14:textId="77777777" w:rsidR="00133F0D" w:rsidRPr="00B01455" w:rsidRDefault="00B01455" w:rsidP="00133F0D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19</w:t>
      </w:r>
      <w:r w:rsidR="00310DEC" w:rsidRPr="00B01455">
        <w:rPr>
          <w:lang w:eastAsia="en-US"/>
        </w:rPr>
        <w:t xml:space="preserve">) </w:t>
      </w:r>
      <w:r w:rsidR="00133F0D" w:rsidRPr="00B01455">
        <w:rPr>
          <w:lang w:eastAsia="en-US"/>
        </w:rPr>
        <w:t xml:space="preserve">В </w:t>
      </w:r>
      <w:r w:rsidR="00133F0D" w:rsidRPr="00B01455">
        <w:t>абзаце первом и втором пункта 2 статьи 65 Устава исключить слова «государственной власти»;</w:t>
      </w:r>
    </w:p>
    <w:p w14:paraId="5DBB7CC0" w14:textId="77777777" w:rsidR="00133F0D" w:rsidRPr="00B01455" w:rsidRDefault="00B01455" w:rsidP="00133F0D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20</w:t>
      </w:r>
      <w:r w:rsidR="00310DEC" w:rsidRPr="00B01455">
        <w:rPr>
          <w:lang w:eastAsia="en-US"/>
        </w:rPr>
        <w:t xml:space="preserve">) </w:t>
      </w:r>
      <w:r w:rsidR="00133F0D" w:rsidRPr="00B01455">
        <w:rPr>
          <w:lang w:eastAsia="en-US"/>
        </w:rPr>
        <w:t xml:space="preserve">В </w:t>
      </w:r>
      <w:r w:rsidR="00133F0D" w:rsidRPr="00B01455">
        <w:t>подпункте 1 пункта 2 статьи 65 Устава исключить слова «государственной власти»;</w:t>
      </w:r>
    </w:p>
    <w:p w14:paraId="7CADBE51" w14:textId="77777777" w:rsidR="00C32A2D" w:rsidRPr="00B01455" w:rsidRDefault="00B01455" w:rsidP="00C32A2D">
      <w:pPr>
        <w:pStyle w:val="ConsPlusNormal"/>
        <w:ind w:firstLine="540"/>
        <w:jc w:val="both"/>
      </w:pPr>
      <w:r w:rsidRPr="00B01455">
        <w:t>21</w:t>
      </w:r>
      <w:r w:rsidR="00310DEC" w:rsidRPr="00B01455">
        <w:t xml:space="preserve">) </w:t>
      </w:r>
      <w:r w:rsidR="00C32A2D" w:rsidRPr="00B01455">
        <w:t>Подпункт 2 пункта 2 статьи 65 Устава изложить в следующей редакции:</w:t>
      </w:r>
    </w:p>
    <w:p w14:paraId="306B3132" w14:textId="77777777" w:rsidR="00C32A2D" w:rsidRPr="00B01455" w:rsidRDefault="00C32A2D" w:rsidP="00C32A2D">
      <w:pPr>
        <w:ind w:firstLine="540"/>
        <w:jc w:val="both"/>
      </w:pPr>
      <w:bookmarkStart w:id="8" w:name="sub_1411"/>
      <w:r w:rsidRPr="00B01455">
        <w:t>«2) перечень исполнительных органов Санкт-Петербурга и (или) должностных лиц, назначаемых исполнительными органами Санкт-Петербурга, на которые (которых) возлагается осуществление отдельных полномочий органов местного самоуправления, с распределением этих полномочий между ними;»;</w:t>
      </w:r>
    </w:p>
    <w:p w14:paraId="1B4B2A1A" w14:textId="77777777" w:rsidR="00C32A2D" w:rsidRPr="00B01455" w:rsidRDefault="00310DEC" w:rsidP="00C32A2D">
      <w:pPr>
        <w:pStyle w:val="ConsPlusNormal"/>
        <w:ind w:firstLine="540"/>
        <w:jc w:val="both"/>
      </w:pPr>
      <w:r w:rsidRPr="00B01455">
        <w:rPr>
          <w:lang w:eastAsia="en-US"/>
        </w:rPr>
        <w:t>2</w:t>
      </w:r>
      <w:r w:rsidR="00B01455" w:rsidRPr="00B01455">
        <w:rPr>
          <w:lang w:eastAsia="en-US"/>
        </w:rPr>
        <w:t>2</w:t>
      </w:r>
      <w:r w:rsidRPr="00B01455">
        <w:rPr>
          <w:lang w:eastAsia="en-US"/>
        </w:rPr>
        <w:t xml:space="preserve">) </w:t>
      </w:r>
      <w:r w:rsidR="00C32A2D" w:rsidRPr="00B01455">
        <w:rPr>
          <w:lang w:eastAsia="en-US"/>
        </w:rPr>
        <w:t xml:space="preserve">В </w:t>
      </w:r>
      <w:r w:rsidR="00C32A2D" w:rsidRPr="00B01455">
        <w:t>подпункте 3 пункта 2 статьи 65 Устава исключить слова «государственной власти»;</w:t>
      </w:r>
    </w:p>
    <w:p w14:paraId="2D9AE03E" w14:textId="77777777" w:rsidR="00C32A2D" w:rsidRPr="00B01455" w:rsidRDefault="00310DEC" w:rsidP="00C32A2D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2</w:t>
      </w:r>
      <w:r w:rsidR="00B01455" w:rsidRPr="00B01455">
        <w:rPr>
          <w:lang w:eastAsia="en-US"/>
        </w:rPr>
        <w:t>3</w:t>
      </w:r>
      <w:r w:rsidRPr="00B01455">
        <w:rPr>
          <w:lang w:eastAsia="en-US"/>
        </w:rPr>
        <w:t xml:space="preserve">) </w:t>
      </w:r>
      <w:r w:rsidR="00C32A2D" w:rsidRPr="00B01455">
        <w:rPr>
          <w:lang w:eastAsia="en-US"/>
        </w:rPr>
        <w:t xml:space="preserve">В </w:t>
      </w:r>
      <w:r w:rsidR="00C32A2D" w:rsidRPr="00B01455">
        <w:t>подпункте 4 пункта 2 статьи 65 Устава исключить слова «государственной власти»;</w:t>
      </w:r>
    </w:p>
    <w:bookmarkEnd w:id="8"/>
    <w:p w14:paraId="2999783A" w14:textId="77777777" w:rsidR="00FC3D35" w:rsidRPr="00B01455" w:rsidRDefault="007676EF" w:rsidP="009A2F74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lastRenderedPageBreak/>
        <w:t>2</w:t>
      </w:r>
      <w:r w:rsidR="00B01455" w:rsidRPr="00B01455">
        <w:rPr>
          <w:lang w:eastAsia="en-US"/>
        </w:rPr>
        <w:t>4</w:t>
      </w:r>
      <w:r w:rsidR="00310DEC" w:rsidRPr="00B01455">
        <w:rPr>
          <w:lang w:eastAsia="en-US"/>
        </w:rPr>
        <w:t xml:space="preserve">) </w:t>
      </w:r>
      <w:r w:rsidR="00A55AB3" w:rsidRPr="00B01455">
        <w:rPr>
          <w:lang w:eastAsia="en-US"/>
        </w:rPr>
        <w:t xml:space="preserve">В </w:t>
      </w:r>
      <w:r w:rsidR="00A55AB3" w:rsidRPr="00B01455">
        <w:t xml:space="preserve">пункте 3 статьи 65 Устава </w:t>
      </w:r>
      <w:r w:rsidR="00133F0D" w:rsidRPr="00B01455">
        <w:t>заменить слова «орган</w:t>
      </w:r>
      <w:r w:rsidR="00A55AB3" w:rsidRPr="00B01455">
        <w:t>ами</w:t>
      </w:r>
      <w:r w:rsidR="00133F0D" w:rsidRPr="00B01455">
        <w:t xml:space="preserve"> исполнительной власти» словами «исполнительны</w:t>
      </w:r>
      <w:r w:rsidR="00A55AB3" w:rsidRPr="00B01455">
        <w:t>ми</w:t>
      </w:r>
      <w:r w:rsidR="00133F0D" w:rsidRPr="00B01455">
        <w:t xml:space="preserve"> орган</w:t>
      </w:r>
      <w:r w:rsidR="00A55AB3" w:rsidRPr="00B01455">
        <w:t>ами</w:t>
      </w:r>
      <w:r w:rsidR="00133F0D" w:rsidRPr="00B01455">
        <w:t>»:</w:t>
      </w:r>
    </w:p>
    <w:p w14:paraId="7FA60A67" w14:textId="77777777" w:rsidR="00C32A2D" w:rsidRPr="00B01455" w:rsidRDefault="00B01455" w:rsidP="00C32A2D">
      <w:pPr>
        <w:pStyle w:val="ConsPlusNormal"/>
        <w:ind w:firstLine="540"/>
        <w:jc w:val="both"/>
        <w:rPr>
          <w:lang w:eastAsia="en-US"/>
        </w:rPr>
      </w:pPr>
      <w:r w:rsidRPr="00B01455">
        <w:rPr>
          <w:lang w:eastAsia="en-US"/>
        </w:rPr>
        <w:t>25</w:t>
      </w:r>
      <w:r w:rsidR="00310DEC" w:rsidRPr="00B01455">
        <w:rPr>
          <w:lang w:eastAsia="en-US"/>
        </w:rPr>
        <w:t xml:space="preserve">) </w:t>
      </w:r>
      <w:r w:rsidR="00C32A2D" w:rsidRPr="00B01455">
        <w:rPr>
          <w:lang w:eastAsia="en-US"/>
        </w:rPr>
        <w:t xml:space="preserve">В </w:t>
      </w:r>
      <w:r w:rsidR="00C32A2D" w:rsidRPr="00B01455">
        <w:t>пункте 5 статьи 65 Устава заменить слова «органами исполнительной власти» словами «исполнительными органами»:</w:t>
      </w:r>
    </w:p>
    <w:p w14:paraId="1FEA209C" w14:textId="77777777" w:rsidR="00C32A2D" w:rsidRPr="00B01455" w:rsidRDefault="00B01455" w:rsidP="00C32A2D">
      <w:pPr>
        <w:pStyle w:val="ConsPlusNormal"/>
        <w:ind w:firstLine="540"/>
        <w:jc w:val="both"/>
      </w:pPr>
      <w:r w:rsidRPr="00B01455">
        <w:rPr>
          <w:lang w:eastAsia="en-US"/>
        </w:rPr>
        <w:t>26</w:t>
      </w:r>
      <w:r w:rsidR="00310DEC" w:rsidRPr="00B01455">
        <w:rPr>
          <w:lang w:eastAsia="en-US"/>
        </w:rPr>
        <w:t xml:space="preserve">) </w:t>
      </w:r>
      <w:r w:rsidR="00C32A2D" w:rsidRPr="00B01455">
        <w:rPr>
          <w:lang w:eastAsia="en-US"/>
        </w:rPr>
        <w:t xml:space="preserve">В </w:t>
      </w:r>
      <w:r w:rsidR="00C32A2D" w:rsidRPr="00B01455">
        <w:t>пункте 6 статьи 65 Устава заменить слова «органов государственной власти» словами «исполнительных органов»</w:t>
      </w:r>
      <w:r w:rsidR="00BA2669" w:rsidRPr="00B01455">
        <w:t>.</w:t>
      </w:r>
    </w:p>
    <w:p w14:paraId="73F1B8A4" w14:textId="77777777" w:rsidR="00310DEC" w:rsidRPr="00310DEC" w:rsidRDefault="00310DEC" w:rsidP="00C32A2D">
      <w:pPr>
        <w:pStyle w:val="ConsPlusNormal"/>
        <w:ind w:firstLine="540"/>
        <w:jc w:val="both"/>
        <w:rPr>
          <w:lang w:eastAsia="en-US"/>
        </w:rPr>
      </w:pPr>
    </w:p>
    <w:bookmarkEnd w:id="5"/>
    <w:bookmarkEnd w:id="7"/>
    <w:p w14:paraId="1B455FB8" w14:textId="77777777" w:rsidR="0041605E" w:rsidRPr="00310DEC" w:rsidRDefault="0041605E" w:rsidP="0041605E">
      <w:pPr>
        <w:pStyle w:val="af6"/>
        <w:numPr>
          <w:ilvl w:val="0"/>
          <w:numId w:val="14"/>
        </w:numPr>
        <w:tabs>
          <w:tab w:val="left" w:pos="0"/>
        </w:tabs>
        <w:ind w:left="0" w:firstLine="709"/>
        <w:jc w:val="both"/>
      </w:pPr>
      <w:r w:rsidRPr="00310DEC">
        <w:t>Настоящее решение</w:t>
      </w:r>
      <w:r w:rsidRPr="00310DEC">
        <w:rPr>
          <w:lang w:eastAsia="en-US"/>
        </w:rPr>
        <w:t xml:space="preserve"> подлежит </w:t>
      </w:r>
      <w:r w:rsidRPr="00310DEC">
        <w:t>официальному опубликованию</w:t>
      </w:r>
      <w:r w:rsidRPr="00310DEC">
        <w:rPr>
          <w:lang w:eastAsia="en-US"/>
        </w:rPr>
        <w:t xml:space="preserve"> после его государственной регистрации.</w:t>
      </w:r>
    </w:p>
    <w:p w14:paraId="4F75DE4C" w14:textId="77777777" w:rsidR="0041605E" w:rsidRPr="00310DEC" w:rsidRDefault="0041605E" w:rsidP="0041605E">
      <w:pPr>
        <w:pStyle w:val="af6"/>
        <w:tabs>
          <w:tab w:val="left" w:pos="0"/>
        </w:tabs>
        <w:ind w:left="0" w:firstLine="709"/>
        <w:jc w:val="both"/>
      </w:pPr>
    </w:p>
    <w:p w14:paraId="77DDFC3F" w14:textId="77777777" w:rsidR="0041605E" w:rsidRPr="00310DEC" w:rsidRDefault="0041605E" w:rsidP="0041605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310DEC">
        <w:t>Настоящее решение вступает в силу после официального опубликования.</w:t>
      </w:r>
    </w:p>
    <w:p w14:paraId="1A22F9A5" w14:textId="77777777" w:rsidR="0041605E" w:rsidRPr="00310DEC" w:rsidRDefault="0041605E" w:rsidP="0041605E">
      <w:pPr>
        <w:autoSpaceDE w:val="0"/>
        <w:autoSpaceDN w:val="0"/>
        <w:adjustRightInd w:val="0"/>
        <w:ind w:firstLine="709"/>
        <w:jc w:val="both"/>
      </w:pPr>
    </w:p>
    <w:p w14:paraId="4ACFF30D" w14:textId="77777777" w:rsidR="0041605E" w:rsidRPr="00310DEC" w:rsidRDefault="0041605E" w:rsidP="0041605E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310DEC">
        <w:t xml:space="preserve">Контроль за исполнением настоящего решения </w:t>
      </w:r>
      <w:r w:rsidR="005F7B88" w:rsidRPr="00310DEC">
        <w:t>возложить</w:t>
      </w:r>
      <w:r w:rsidRPr="00310DEC">
        <w:t xml:space="preserve"> </w:t>
      </w:r>
      <w:r w:rsidR="005F7B88" w:rsidRPr="00310DEC">
        <w:t>н</w:t>
      </w:r>
      <w:r w:rsidRPr="00310DEC">
        <w:t xml:space="preserve">а </w:t>
      </w:r>
      <w:r w:rsidR="00471917" w:rsidRPr="00310DEC">
        <w:t>глав</w:t>
      </w:r>
      <w:r w:rsidR="005F7B88" w:rsidRPr="00310DEC">
        <w:t>у</w:t>
      </w:r>
      <w:r w:rsidR="00471917" w:rsidRPr="00310DEC">
        <w:t xml:space="preserve"> муниципального образования</w:t>
      </w:r>
      <w:r w:rsidR="00E62BD3" w:rsidRPr="00310DEC">
        <w:t>, исполняющего полномочия председателя муниципального совета</w:t>
      </w:r>
      <w:r w:rsidRPr="00310DEC">
        <w:t>.</w:t>
      </w:r>
    </w:p>
    <w:p w14:paraId="26AC17D6" w14:textId="77777777" w:rsidR="0041605E" w:rsidRPr="00310DEC" w:rsidRDefault="0041605E" w:rsidP="0041605E">
      <w:pPr>
        <w:pStyle w:val="3"/>
        <w:jc w:val="both"/>
        <w:rPr>
          <w:rFonts w:ascii="Times New Roman" w:hAnsi="Times New Roman"/>
          <w:b w:val="0"/>
          <w:bCs/>
        </w:rPr>
      </w:pPr>
    </w:p>
    <w:p w14:paraId="331B259D" w14:textId="77777777" w:rsidR="00E949BE" w:rsidRDefault="00E949BE" w:rsidP="004E6B6A">
      <w:pPr>
        <w:ind w:left="708"/>
      </w:pPr>
    </w:p>
    <w:p w14:paraId="0B04B2E5" w14:textId="77777777" w:rsidR="00295095" w:rsidRDefault="00295095" w:rsidP="004E6B6A">
      <w:pPr>
        <w:ind w:left="708"/>
      </w:pPr>
    </w:p>
    <w:p w14:paraId="611AD13B" w14:textId="77777777" w:rsidR="00295095" w:rsidRDefault="00295095" w:rsidP="004E6B6A">
      <w:pPr>
        <w:ind w:left="708"/>
      </w:pPr>
    </w:p>
    <w:p w14:paraId="285F5E24" w14:textId="77777777" w:rsidR="00295095" w:rsidRDefault="00295095" w:rsidP="004E6B6A">
      <w:pPr>
        <w:ind w:left="708"/>
      </w:pPr>
    </w:p>
    <w:p w14:paraId="5F772924" w14:textId="77777777" w:rsidR="00295095" w:rsidRPr="00310DEC" w:rsidRDefault="00295095" w:rsidP="004E6B6A">
      <w:pPr>
        <w:ind w:left="708"/>
      </w:pPr>
    </w:p>
    <w:p w14:paraId="337ECCB5" w14:textId="77777777" w:rsidR="0041605E" w:rsidRPr="00310DEC" w:rsidRDefault="0041605E" w:rsidP="0041605E">
      <w:pPr>
        <w:pStyle w:val="3"/>
        <w:jc w:val="both"/>
        <w:rPr>
          <w:rFonts w:ascii="Times New Roman" w:hAnsi="Times New Roman"/>
          <w:b w:val="0"/>
          <w:bCs/>
        </w:rPr>
      </w:pPr>
      <w:r w:rsidRPr="00310DEC">
        <w:rPr>
          <w:rFonts w:ascii="Times New Roman" w:hAnsi="Times New Roman"/>
          <w:b w:val="0"/>
          <w:bCs/>
        </w:rPr>
        <w:t xml:space="preserve">Глава муниципального образования         </w:t>
      </w:r>
      <w:r w:rsidRPr="00310DEC">
        <w:rPr>
          <w:rFonts w:ascii="Times New Roman" w:hAnsi="Times New Roman"/>
          <w:b w:val="0"/>
          <w:bCs/>
        </w:rPr>
        <w:tab/>
      </w:r>
      <w:r w:rsidRPr="00310DEC">
        <w:rPr>
          <w:rFonts w:ascii="Times New Roman" w:hAnsi="Times New Roman"/>
          <w:b w:val="0"/>
          <w:bCs/>
        </w:rPr>
        <w:tab/>
      </w:r>
      <w:r w:rsidRPr="00310DEC">
        <w:rPr>
          <w:rFonts w:ascii="Times New Roman" w:hAnsi="Times New Roman"/>
          <w:b w:val="0"/>
          <w:bCs/>
        </w:rPr>
        <w:tab/>
      </w:r>
      <w:r w:rsidRPr="00310DEC">
        <w:rPr>
          <w:rFonts w:ascii="Times New Roman" w:hAnsi="Times New Roman"/>
          <w:b w:val="0"/>
          <w:bCs/>
        </w:rPr>
        <w:tab/>
      </w:r>
      <w:r w:rsidR="004E6B6A">
        <w:rPr>
          <w:rFonts w:ascii="Times New Roman" w:hAnsi="Times New Roman"/>
          <w:b w:val="0"/>
          <w:bCs/>
        </w:rPr>
        <w:tab/>
      </w:r>
      <w:r w:rsidRPr="00310DEC">
        <w:rPr>
          <w:rFonts w:ascii="Times New Roman" w:hAnsi="Times New Roman"/>
          <w:b w:val="0"/>
          <w:bCs/>
        </w:rPr>
        <w:t xml:space="preserve">   </w:t>
      </w:r>
      <w:r w:rsidR="004F4875">
        <w:rPr>
          <w:rFonts w:ascii="Times New Roman" w:hAnsi="Times New Roman"/>
          <w:b w:val="0"/>
          <w:bCs/>
        </w:rPr>
        <w:t xml:space="preserve">  </w:t>
      </w:r>
      <w:r w:rsidRPr="00310DEC">
        <w:rPr>
          <w:rFonts w:ascii="Times New Roman" w:hAnsi="Times New Roman"/>
          <w:b w:val="0"/>
          <w:bCs/>
        </w:rPr>
        <w:t xml:space="preserve">  </w:t>
      </w:r>
      <w:r w:rsidR="004E6B6A" w:rsidRPr="00E53D6E">
        <w:rPr>
          <w:rFonts w:ascii="Times New Roman" w:hAnsi="Times New Roman"/>
          <w:b w:val="0"/>
          <w:bCs/>
        </w:rPr>
        <w:t>А.С. Журавская</w:t>
      </w:r>
      <w:r w:rsidRPr="00310DEC">
        <w:rPr>
          <w:rFonts w:ascii="Times New Roman" w:hAnsi="Times New Roman"/>
          <w:b w:val="0"/>
          <w:bCs/>
        </w:rPr>
        <w:t xml:space="preserve"> </w:t>
      </w:r>
      <w:r w:rsidRPr="00310DEC">
        <w:rPr>
          <w:rFonts w:ascii="Times New Roman" w:hAnsi="Times New Roman"/>
          <w:b w:val="0"/>
          <w:bCs/>
        </w:rPr>
        <w:tab/>
      </w:r>
      <w:r w:rsidRPr="00310DEC">
        <w:rPr>
          <w:rFonts w:ascii="Times New Roman" w:hAnsi="Times New Roman"/>
          <w:b w:val="0"/>
          <w:bCs/>
        </w:rPr>
        <w:tab/>
        <w:t xml:space="preserve"> </w:t>
      </w:r>
    </w:p>
    <w:p w14:paraId="227FF8F9" w14:textId="77777777" w:rsidR="000E13EB" w:rsidRPr="00310DEC" w:rsidRDefault="000E13EB" w:rsidP="0041605E">
      <w:pPr>
        <w:jc w:val="both"/>
        <w:rPr>
          <w:bCs/>
        </w:rPr>
      </w:pPr>
    </w:p>
    <w:sectPr w:rsidR="000E13EB" w:rsidRPr="00310DEC" w:rsidSect="00595C0D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A9"/>
    <w:multiLevelType w:val="hybridMultilevel"/>
    <w:tmpl w:val="942C0284"/>
    <w:lvl w:ilvl="0" w:tplc="5DE6B270">
      <w:start w:val="3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C47344"/>
    <w:multiLevelType w:val="hybridMultilevel"/>
    <w:tmpl w:val="E528E6BC"/>
    <w:lvl w:ilvl="0" w:tplc="04190011">
      <w:start w:val="15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3D218CB"/>
    <w:multiLevelType w:val="hybridMultilevel"/>
    <w:tmpl w:val="205268F0"/>
    <w:lvl w:ilvl="0" w:tplc="8656310C">
      <w:start w:val="2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064EFE"/>
    <w:multiLevelType w:val="hybridMultilevel"/>
    <w:tmpl w:val="19C4C03A"/>
    <w:lvl w:ilvl="0" w:tplc="7E40E4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8A214C"/>
    <w:multiLevelType w:val="hybridMultilevel"/>
    <w:tmpl w:val="161A5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DC32E2"/>
    <w:multiLevelType w:val="hybridMultilevel"/>
    <w:tmpl w:val="7C400316"/>
    <w:lvl w:ilvl="0" w:tplc="F7A40A6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04083"/>
    <w:multiLevelType w:val="hybridMultilevel"/>
    <w:tmpl w:val="E1503D1C"/>
    <w:lvl w:ilvl="0" w:tplc="F134055C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C856994"/>
    <w:multiLevelType w:val="hybridMultilevel"/>
    <w:tmpl w:val="09A2CFC6"/>
    <w:lvl w:ilvl="0" w:tplc="ABE63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C72CD2"/>
    <w:multiLevelType w:val="hybridMultilevel"/>
    <w:tmpl w:val="02B8BC2E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5CDE7391"/>
    <w:multiLevelType w:val="hybridMultilevel"/>
    <w:tmpl w:val="4574FF0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32560"/>
    <w:multiLevelType w:val="hybridMultilevel"/>
    <w:tmpl w:val="01D0DF6E"/>
    <w:lvl w:ilvl="0" w:tplc="2E2486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00FA"/>
    <w:multiLevelType w:val="hybridMultilevel"/>
    <w:tmpl w:val="DE480D6C"/>
    <w:lvl w:ilvl="0" w:tplc="CE0057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8D2E5D"/>
    <w:multiLevelType w:val="hybridMultilevel"/>
    <w:tmpl w:val="BE820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07741"/>
    <w:multiLevelType w:val="hybridMultilevel"/>
    <w:tmpl w:val="C5F28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FA1AD0"/>
    <w:multiLevelType w:val="hybridMultilevel"/>
    <w:tmpl w:val="B7D4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2540D"/>
    <w:multiLevelType w:val="hybridMultilevel"/>
    <w:tmpl w:val="A040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3187">
    <w:abstractNumId w:val="0"/>
  </w:num>
  <w:num w:numId="2" w16cid:durableId="767501564">
    <w:abstractNumId w:val="3"/>
  </w:num>
  <w:num w:numId="3" w16cid:durableId="158742549">
    <w:abstractNumId w:val="8"/>
  </w:num>
  <w:num w:numId="4" w16cid:durableId="162824164">
    <w:abstractNumId w:val="14"/>
  </w:num>
  <w:num w:numId="5" w16cid:durableId="1259369614">
    <w:abstractNumId w:val="12"/>
  </w:num>
  <w:num w:numId="6" w16cid:durableId="70012113">
    <w:abstractNumId w:val="15"/>
  </w:num>
  <w:num w:numId="7" w16cid:durableId="1952516992">
    <w:abstractNumId w:val="13"/>
  </w:num>
  <w:num w:numId="8" w16cid:durableId="2146584182">
    <w:abstractNumId w:val="10"/>
  </w:num>
  <w:num w:numId="9" w16cid:durableId="1701470287">
    <w:abstractNumId w:val="11"/>
  </w:num>
  <w:num w:numId="10" w16cid:durableId="332298252">
    <w:abstractNumId w:val="2"/>
  </w:num>
  <w:num w:numId="11" w16cid:durableId="1981303599">
    <w:abstractNumId w:val="5"/>
  </w:num>
  <w:num w:numId="12" w16cid:durableId="723528319">
    <w:abstractNumId w:val="7"/>
  </w:num>
  <w:num w:numId="13" w16cid:durableId="743263130">
    <w:abstractNumId w:val="9"/>
  </w:num>
  <w:num w:numId="14" w16cid:durableId="908492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2295271">
    <w:abstractNumId w:val="9"/>
  </w:num>
  <w:num w:numId="16" w16cid:durableId="581649239">
    <w:abstractNumId w:val="1"/>
  </w:num>
  <w:num w:numId="17" w16cid:durableId="1758601163">
    <w:abstractNumId w:val="4"/>
  </w:num>
  <w:num w:numId="18" w16cid:durableId="64732270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98F"/>
    <w:rsid w:val="0000316E"/>
    <w:rsid w:val="00032E5C"/>
    <w:rsid w:val="00072F52"/>
    <w:rsid w:val="00085688"/>
    <w:rsid w:val="0009545B"/>
    <w:rsid w:val="000A3401"/>
    <w:rsid w:val="000C7AC6"/>
    <w:rsid w:val="000D7700"/>
    <w:rsid w:val="000D77E9"/>
    <w:rsid w:val="000E13EB"/>
    <w:rsid w:val="000E3115"/>
    <w:rsid w:val="000E38C7"/>
    <w:rsid w:val="000F464C"/>
    <w:rsid w:val="000F7006"/>
    <w:rsid w:val="001040FA"/>
    <w:rsid w:val="0011169B"/>
    <w:rsid w:val="001147FB"/>
    <w:rsid w:val="00114C80"/>
    <w:rsid w:val="0012015A"/>
    <w:rsid w:val="00132906"/>
    <w:rsid w:val="001331F6"/>
    <w:rsid w:val="00133F0D"/>
    <w:rsid w:val="00146FC1"/>
    <w:rsid w:val="0014715B"/>
    <w:rsid w:val="001A1C62"/>
    <w:rsid w:val="001B2BE3"/>
    <w:rsid w:val="001B3620"/>
    <w:rsid w:val="001C77BF"/>
    <w:rsid w:val="001D2D03"/>
    <w:rsid w:val="001F75D9"/>
    <w:rsid w:val="002058FB"/>
    <w:rsid w:val="00211B83"/>
    <w:rsid w:val="00230C60"/>
    <w:rsid w:val="00234656"/>
    <w:rsid w:val="002404CE"/>
    <w:rsid w:val="00246DA1"/>
    <w:rsid w:val="00247F59"/>
    <w:rsid w:val="00266D24"/>
    <w:rsid w:val="00284C51"/>
    <w:rsid w:val="002901AC"/>
    <w:rsid w:val="00295095"/>
    <w:rsid w:val="002B2A2D"/>
    <w:rsid w:val="002B6C3A"/>
    <w:rsid w:val="002C2C61"/>
    <w:rsid w:val="002C74ED"/>
    <w:rsid w:val="002D58E4"/>
    <w:rsid w:val="002E044F"/>
    <w:rsid w:val="002F691C"/>
    <w:rsid w:val="00304B92"/>
    <w:rsid w:val="00310DEC"/>
    <w:rsid w:val="00333332"/>
    <w:rsid w:val="00340551"/>
    <w:rsid w:val="00341A25"/>
    <w:rsid w:val="00350E9D"/>
    <w:rsid w:val="003665A4"/>
    <w:rsid w:val="003714C4"/>
    <w:rsid w:val="003834B0"/>
    <w:rsid w:val="00383DF8"/>
    <w:rsid w:val="00391BDD"/>
    <w:rsid w:val="003B68A6"/>
    <w:rsid w:val="003C6B66"/>
    <w:rsid w:val="003D4857"/>
    <w:rsid w:val="003E6A89"/>
    <w:rsid w:val="003F1A46"/>
    <w:rsid w:val="004029B1"/>
    <w:rsid w:val="00412217"/>
    <w:rsid w:val="0041605E"/>
    <w:rsid w:val="00417FF5"/>
    <w:rsid w:val="00420210"/>
    <w:rsid w:val="00421B91"/>
    <w:rsid w:val="00424667"/>
    <w:rsid w:val="0042669C"/>
    <w:rsid w:val="00437B27"/>
    <w:rsid w:val="00445ECA"/>
    <w:rsid w:val="004503AC"/>
    <w:rsid w:val="00451B68"/>
    <w:rsid w:val="00457206"/>
    <w:rsid w:val="00466D7E"/>
    <w:rsid w:val="00471917"/>
    <w:rsid w:val="00472D79"/>
    <w:rsid w:val="00483D40"/>
    <w:rsid w:val="00484B62"/>
    <w:rsid w:val="00485BF5"/>
    <w:rsid w:val="0049281F"/>
    <w:rsid w:val="004942E4"/>
    <w:rsid w:val="004A1BDA"/>
    <w:rsid w:val="004A3C51"/>
    <w:rsid w:val="004C22BD"/>
    <w:rsid w:val="004D45F1"/>
    <w:rsid w:val="004E24AD"/>
    <w:rsid w:val="004E6B6A"/>
    <w:rsid w:val="004F0D77"/>
    <w:rsid w:val="004F0E2A"/>
    <w:rsid w:val="004F3F99"/>
    <w:rsid w:val="004F4875"/>
    <w:rsid w:val="00501562"/>
    <w:rsid w:val="00501BAF"/>
    <w:rsid w:val="00516A56"/>
    <w:rsid w:val="00526149"/>
    <w:rsid w:val="0052748D"/>
    <w:rsid w:val="00534D4B"/>
    <w:rsid w:val="00534E95"/>
    <w:rsid w:val="0053778C"/>
    <w:rsid w:val="00540943"/>
    <w:rsid w:val="005467C8"/>
    <w:rsid w:val="005626B5"/>
    <w:rsid w:val="005701F4"/>
    <w:rsid w:val="005771F1"/>
    <w:rsid w:val="00577353"/>
    <w:rsid w:val="00595C0D"/>
    <w:rsid w:val="005A0E93"/>
    <w:rsid w:val="005A44A3"/>
    <w:rsid w:val="005E204D"/>
    <w:rsid w:val="005E4B33"/>
    <w:rsid w:val="005F0D1E"/>
    <w:rsid w:val="005F33E2"/>
    <w:rsid w:val="005F7B88"/>
    <w:rsid w:val="006129AB"/>
    <w:rsid w:val="006153AE"/>
    <w:rsid w:val="00617DF2"/>
    <w:rsid w:val="00621042"/>
    <w:rsid w:val="00624808"/>
    <w:rsid w:val="00642BC5"/>
    <w:rsid w:val="00656788"/>
    <w:rsid w:val="0066170E"/>
    <w:rsid w:val="00661846"/>
    <w:rsid w:val="00665AA7"/>
    <w:rsid w:val="00667F4D"/>
    <w:rsid w:val="0067198F"/>
    <w:rsid w:val="006762A1"/>
    <w:rsid w:val="00677AD7"/>
    <w:rsid w:val="006A3C7A"/>
    <w:rsid w:val="006C5A5D"/>
    <w:rsid w:val="006C6F2A"/>
    <w:rsid w:val="006D06E0"/>
    <w:rsid w:val="006D1790"/>
    <w:rsid w:val="006E326E"/>
    <w:rsid w:val="00704CFB"/>
    <w:rsid w:val="00712E84"/>
    <w:rsid w:val="00716F0D"/>
    <w:rsid w:val="00730225"/>
    <w:rsid w:val="00733A01"/>
    <w:rsid w:val="00741DB0"/>
    <w:rsid w:val="00741E87"/>
    <w:rsid w:val="00742872"/>
    <w:rsid w:val="00742F61"/>
    <w:rsid w:val="00750B43"/>
    <w:rsid w:val="00760DE6"/>
    <w:rsid w:val="007676EF"/>
    <w:rsid w:val="0078028A"/>
    <w:rsid w:val="007B044A"/>
    <w:rsid w:val="007B617A"/>
    <w:rsid w:val="007C510D"/>
    <w:rsid w:val="007C664B"/>
    <w:rsid w:val="007D64C1"/>
    <w:rsid w:val="007E2404"/>
    <w:rsid w:val="007F0142"/>
    <w:rsid w:val="007F3E05"/>
    <w:rsid w:val="00803DF8"/>
    <w:rsid w:val="008267BC"/>
    <w:rsid w:val="00826B0D"/>
    <w:rsid w:val="00854649"/>
    <w:rsid w:val="0086075C"/>
    <w:rsid w:val="00867CD5"/>
    <w:rsid w:val="00874CD3"/>
    <w:rsid w:val="00887411"/>
    <w:rsid w:val="0089217C"/>
    <w:rsid w:val="00892D0C"/>
    <w:rsid w:val="008931BD"/>
    <w:rsid w:val="008967C8"/>
    <w:rsid w:val="008A09E3"/>
    <w:rsid w:val="008A5DED"/>
    <w:rsid w:val="008B5A7C"/>
    <w:rsid w:val="008C1BDB"/>
    <w:rsid w:val="008E20FB"/>
    <w:rsid w:val="008E7ED3"/>
    <w:rsid w:val="008F0705"/>
    <w:rsid w:val="0092347B"/>
    <w:rsid w:val="0093232C"/>
    <w:rsid w:val="009711F5"/>
    <w:rsid w:val="009725EB"/>
    <w:rsid w:val="009967F1"/>
    <w:rsid w:val="009971A1"/>
    <w:rsid w:val="009A2F74"/>
    <w:rsid w:val="009C4595"/>
    <w:rsid w:val="009C6E04"/>
    <w:rsid w:val="009D16F0"/>
    <w:rsid w:val="009D3724"/>
    <w:rsid w:val="009D5B4C"/>
    <w:rsid w:val="009F781D"/>
    <w:rsid w:val="00A156CC"/>
    <w:rsid w:val="00A2045E"/>
    <w:rsid w:val="00A24F3B"/>
    <w:rsid w:val="00A355DA"/>
    <w:rsid w:val="00A46D73"/>
    <w:rsid w:val="00A5062B"/>
    <w:rsid w:val="00A51193"/>
    <w:rsid w:val="00A55AB3"/>
    <w:rsid w:val="00A61F78"/>
    <w:rsid w:val="00A664B4"/>
    <w:rsid w:val="00A72F83"/>
    <w:rsid w:val="00A961EA"/>
    <w:rsid w:val="00AA519B"/>
    <w:rsid w:val="00AB270B"/>
    <w:rsid w:val="00AB7A25"/>
    <w:rsid w:val="00AF4416"/>
    <w:rsid w:val="00B00F0D"/>
    <w:rsid w:val="00B01455"/>
    <w:rsid w:val="00B10F52"/>
    <w:rsid w:val="00B1259E"/>
    <w:rsid w:val="00B34E39"/>
    <w:rsid w:val="00B35934"/>
    <w:rsid w:val="00B47274"/>
    <w:rsid w:val="00B51A49"/>
    <w:rsid w:val="00B531F4"/>
    <w:rsid w:val="00B65010"/>
    <w:rsid w:val="00B722C1"/>
    <w:rsid w:val="00B757B2"/>
    <w:rsid w:val="00B770FC"/>
    <w:rsid w:val="00B83FE0"/>
    <w:rsid w:val="00B972FB"/>
    <w:rsid w:val="00BA2669"/>
    <w:rsid w:val="00BC23FC"/>
    <w:rsid w:val="00BD2D75"/>
    <w:rsid w:val="00BE6CC0"/>
    <w:rsid w:val="00BF3C78"/>
    <w:rsid w:val="00C217F4"/>
    <w:rsid w:val="00C32A2D"/>
    <w:rsid w:val="00C34CB2"/>
    <w:rsid w:val="00C35989"/>
    <w:rsid w:val="00C430D3"/>
    <w:rsid w:val="00C476BD"/>
    <w:rsid w:val="00C60B5D"/>
    <w:rsid w:val="00C61B25"/>
    <w:rsid w:val="00C66E44"/>
    <w:rsid w:val="00C875A7"/>
    <w:rsid w:val="00C93282"/>
    <w:rsid w:val="00C97DC0"/>
    <w:rsid w:val="00CA04B6"/>
    <w:rsid w:val="00CA3003"/>
    <w:rsid w:val="00CA5957"/>
    <w:rsid w:val="00CC4CBC"/>
    <w:rsid w:val="00CD61F3"/>
    <w:rsid w:val="00CE6286"/>
    <w:rsid w:val="00CE6802"/>
    <w:rsid w:val="00D079A9"/>
    <w:rsid w:val="00D143F2"/>
    <w:rsid w:val="00D14FD3"/>
    <w:rsid w:val="00D3041E"/>
    <w:rsid w:val="00D42A18"/>
    <w:rsid w:val="00D63C0A"/>
    <w:rsid w:val="00D76A4F"/>
    <w:rsid w:val="00D825EF"/>
    <w:rsid w:val="00D87868"/>
    <w:rsid w:val="00D9029B"/>
    <w:rsid w:val="00D91B64"/>
    <w:rsid w:val="00D92596"/>
    <w:rsid w:val="00D9345F"/>
    <w:rsid w:val="00D94B1F"/>
    <w:rsid w:val="00D964F8"/>
    <w:rsid w:val="00DB089A"/>
    <w:rsid w:val="00DC3628"/>
    <w:rsid w:val="00DD21ED"/>
    <w:rsid w:val="00DD4CB6"/>
    <w:rsid w:val="00DE0A85"/>
    <w:rsid w:val="00DE33A6"/>
    <w:rsid w:val="00DE3467"/>
    <w:rsid w:val="00DF6D86"/>
    <w:rsid w:val="00DF744A"/>
    <w:rsid w:val="00E14C73"/>
    <w:rsid w:val="00E21BF2"/>
    <w:rsid w:val="00E35444"/>
    <w:rsid w:val="00E53D6E"/>
    <w:rsid w:val="00E607C6"/>
    <w:rsid w:val="00E62BD3"/>
    <w:rsid w:val="00E65304"/>
    <w:rsid w:val="00E93810"/>
    <w:rsid w:val="00E949BE"/>
    <w:rsid w:val="00EA01F3"/>
    <w:rsid w:val="00EB0D8F"/>
    <w:rsid w:val="00EB5880"/>
    <w:rsid w:val="00EC018A"/>
    <w:rsid w:val="00ED06D6"/>
    <w:rsid w:val="00EE30C2"/>
    <w:rsid w:val="00EF0E9B"/>
    <w:rsid w:val="00EF4C0C"/>
    <w:rsid w:val="00F11559"/>
    <w:rsid w:val="00F166B5"/>
    <w:rsid w:val="00F22D9F"/>
    <w:rsid w:val="00F25E88"/>
    <w:rsid w:val="00F3327C"/>
    <w:rsid w:val="00F41634"/>
    <w:rsid w:val="00F4500B"/>
    <w:rsid w:val="00F57B86"/>
    <w:rsid w:val="00F726C7"/>
    <w:rsid w:val="00FA3A0C"/>
    <w:rsid w:val="00FA3E4E"/>
    <w:rsid w:val="00FC3D35"/>
    <w:rsid w:val="00FD1C37"/>
    <w:rsid w:val="00FD6759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1E916"/>
  <w15:docId w15:val="{EAB84753-7D45-472E-8FC8-91A73C86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9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198F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7198F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qFormat/>
    <w:rsid w:val="0067198F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7198F"/>
    <w:rPr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67198F"/>
    <w:rPr>
      <w:rFonts w:ascii="Bookman Old Style" w:hAnsi="Bookman Old Style"/>
      <w:b/>
      <w:sz w:val="36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67198F"/>
    <w:rPr>
      <w:rFonts w:ascii="Bookman Old Style" w:hAnsi="Bookman Old Style"/>
      <w:b/>
      <w:iCs/>
      <w:sz w:val="24"/>
      <w:szCs w:val="24"/>
      <w:lang w:val="ru-RU" w:eastAsia="ru-RU" w:bidi="ar-SA"/>
    </w:rPr>
  </w:style>
  <w:style w:type="paragraph" w:styleId="a3">
    <w:name w:val="caption"/>
    <w:basedOn w:val="a"/>
    <w:qFormat/>
    <w:rsid w:val="0067198F"/>
    <w:pPr>
      <w:widowControl w:val="0"/>
      <w:jc w:val="center"/>
    </w:pPr>
    <w:rPr>
      <w:b/>
      <w:sz w:val="48"/>
      <w:szCs w:val="20"/>
    </w:rPr>
  </w:style>
  <w:style w:type="paragraph" w:styleId="a4">
    <w:name w:val="Body Text Indent"/>
    <w:basedOn w:val="a"/>
    <w:link w:val="a5"/>
    <w:rsid w:val="0067198F"/>
    <w:pPr>
      <w:ind w:firstLine="567"/>
      <w:jc w:val="both"/>
    </w:pPr>
    <w:rPr>
      <w:rFonts w:ascii="Arial" w:hAnsi="Arial"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locked/>
    <w:rsid w:val="0067198F"/>
    <w:rPr>
      <w:rFonts w:ascii="Arial" w:hAnsi="Arial"/>
      <w:sz w:val="18"/>
      <w:lang w:val="ru-RU" w:eastAsia="ru-RU" w:bidi="ar-SA"/>
    </w:rPr>
  </w:style>
  <w:style w:type="paragraph" w:styleId="a6">
    <w:name w:val="Subtitle"/>
    <w:basedOn w:val="a"/>
    <w:link w:val="a7"/>
    <w:qFormat/>
    <w:rsid w:val="0067198F"/>
    <w:pPr>
      <w:widowControl w:val="0"/>
      <w:pBdr>
        <w:bottom w:val="single" w:sz="12" w:space="1" w:color="auto"/>
      </w:pBdr>
      <w:jc w:val="center"/>
    </w:pPr>
    <w:rPr>
      <w:i/>
      <w:sz w:val="28"/>
      <w:szCs w:val="20"/>
    </w:rPr>
  </w:style>
  <w:style w:type="character" w:customStyle="1" w:styleId="a7">
    <w:name w:val="Подзаголовок Знак"/>
    <w:basedOn w:val="a0"/>
    <w:link w:val="a6"/>
    <w:locked/>
    <w:rsid w:val="0067198F"/>
    <w:rPr>
      <w:i/>
      <w:sz w:val="28"/>
      <w:lang w:val="ru-RU" w:eastAsia="ru-RU" w:bidi="ar-SA"/>
    </w:rPr>
  </w:style>
  <w:style w:type="paragraph" w:styleId="a8">
    <w:name w:val="Salutation"/>
    <w:basedOn w:val="a"/>
    <w:next w:val="a"/>
    <w:link w:val="a9"/>
    <w:rsid w:val="0067198F"/>
    <w:pPr>
      <w:widowControl w:val="0"/>
    </w:pPr>
    <w:rPr>
      <w:sz w:val="20"/>
      <w:szCs w:val="20"/>
    </w:rPr>
  </w:style>
  <w:style w:type="character" w:customStyle="1" w:styleId="a9">
    <w:name w:val="Приветствие Знак"/>
    <w:basedOn w:val="a0"/>
    <w:link w:val="a8"/>
    <w:semiHidden/>
    <w:locked/>
    <w:rsid w:val="0067198F"/>
    <w:rPr>
      <w:lang w:val="ru-RU" w:eastAsia="ru-RU" w:bidi="ar-SA"/>
    </w:rPr>
  </w:style>
  <w:style w:type="paragraph" w:styleId="aa">
    <w:name w:val="Balloon Text"/>
    <w:basedOn w:val="a"/>
    <w:link w:val="ab"/>
    <w:semiHidden/>
    <w:rsid w:val="006719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67198F"/>
    <w:rPr>
      <w:rFonts w:ascii="Tahoma" w:hAnsi="Tahoma" w:cs="Tahoma"/>
      <w:sz w:val="16"/>
      <w:szCs w:val="16"/>
      <w:lang w:val="ru-RU" w:eastAsia="ru-RU" w:bidi="ar-SA"/>
    </w:rPr>
  </w:style>
  <w:style w:type="paragraph" w:styleId="31">
    <w:name w:val="Body Text Indent 3"/>
    <w:basedOn w:val="a"/>
    <w:link w:val="32"/>
    <w:rsid w:val="006719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67198F"/>
    <w:rPr>
      <w:sz w:val="16"/>
      <w:szCs w:val="16"/>
      <w:lang w:val="ru-RU" w:eastAsia="ru-RU" w:bidi="ar-SA"/>
    </w:rPr>
  </w:style>
  <w:style w:type="paragraph" w:customStyle="1" w:styleId="21">
    <w:name w:val="Основной текст 21"/>
    <w:basedOn w:val="a"/>
    <w:rsid w:val="0067198F"/>
    <w:pPr>
      <w:ind w:right="-1333" w:firstLine="567"/>
      <w:jc w:val="both"/>
    </w:pPr>
    <w:rPr>
      <w:b/>
      <w:i/>
      <w:szCs w:val="20"/>
    </w:rPr>
  </w:style>
  <w:style w:type="paragraph" w:customStyle="1" w:styleId="11">
    <w:name w:val="Абзац списка1"/>
    <w:basedOn w:val="a"/>
    <w:rsid w:val="0067198F"/>
    <w:pPr>
      <w:ind w:left="720"/>
      <w:contextualSpacing/>
    </w:pPr>
  </w:style>
  <w:style w:type="paragraph" w:styleId="22">
    <w:name w:val="Body Text Indent 2"/>
    <w:basedOn w:val="a"/>
    <w:link w:val="23"/>
    <w:rsid w:val="006719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locked/>
    <w:rsid w:val="0067198F"/>
    <w:rPr>
      <w:sz w:val="24"/>
      <w:szCs w:val="24"/>
      <w:lang w:val="ru-RU" w:eastAsia="ru-RU" w:bidi="ar-SA"/>
    </w:rPr>
  </w:style>
  <w:style w:type="paragraph" w:customStyle="1" w:styleId="ac">
    <w:name w:val="очистить формат"/>
    <w:basedOn w:val="a"/>
    <w:rsid w:val="0067198F"/>
    <w:pPr>
      <w:widowControl w:val="0"/>
      <w:autoSpaceDE w:val="0"/>
      <w:autoSpaceDN w:val="0"/>
      <w:adjustRightInd w:val="0"/>
    </w:pPr>
    <w:rPr>
      <w:rFonts w:cs="Arial"/>
      <w:szCs w:val="20"/>
    </w:rPr>
  </w:style>
  <w:style w:type="paragraph" w:styleId="ad">
    <w:name w:val="header"/>
    <w:basedOn w:val="a"/>
    <w:link w:val="ae"/>
    <w:uiPriority w:val="99"/>
    <w:rsid w:val="006719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7198F"/>
    <w:rPr>
      <w:sz w:val="24"/>
      <w:szCs w:val="24"/>
      <w:lang w:val="ru-RU" w:eastAsia="ru-RU" w:bidi="ar-SA"/>
    </w:rPr>
  </w:style>
  <w:style w:type="paragraph" w:styleId="af">
    <w:name w:val="footer"/>
    <w:basedOn w:val="a"/>
    <w:link w:val="af0"/>
    <w:rsid w:val="006719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locked/>
    <w:rsid w:val="0067198F"/>
    <w:rPr>
      <w:sz w:val="24"/>
      <w:szCs w:val="24"/>
      <w:lang w:val="ru-RU" w:eastAsia="ru-RU" w:bidi="ar-SA"/>
    </w:rPr>
  </w:style>
  <w:style w:type="character" w:styleId="af1">
    <w:name w:val="Hyperlink"/>
    <w:basedOn w:val="a0"/>
    <w:rsid w:val="0067198F"/>
    <w:rPr>
      <w:rFonts w:cs="Times New Roman"/>
      <w:color w:val="0000FF"/>
      <w:u w:val="single"/>
    </w:rPr>
  </w:style>
  <w:style w:type="paragraph" w:customStyle="1" w:styleId="Default">
    <w:name w:val="Default"/>
    <w:rsid w:val="006719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2">
    <w:name w:val="page number"/>
    <w:basedOn w:val="a0"/>
    <w:rsid w:val="0067198F"/>
    <w:rPr>
      <w:rFonts w:cs="Times New Roman"/>
    </w:rPr>
  </w:style>
  <w:style w:type="paragraph" w:customStyle="1" w:styleId="ConsPlusNormal">
    <w:name w:val="ConsPlusNormal"/>
    <w:rsid w:val="0067198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10">
    <w:name w:val="Основной текст с отступом 31"/>
    <w:basedOn w:val="a"/>
    <w:rsid w:val="0067198F"/>
    <w:pPr>
      <w:ind w:right="-1333" w:firstLine="567"/>
      <w:jc w:val="both"/>
    </w:pPr>
    <w:rPr>
      <w:i/>
      <w:sz w:val="20"/>
      <w:szCs w:val="20"/>
    </w:rPr>
  </w:style>
  <w:style w:type="character" w:customStyle="1" w:styleId="blk">
    <w:name w:val="blk"/>
    <w:basedOn w:val="a0"/>
    <w:rsid w:val="0067198F"/>
    <w:rPr>
      <w:rFonts w:cs="Times New Roman"/>
    </w:rPr>
  </w:style>
  <w:style w:type="paragraph" w:customStyle="1" w:styleId="Heading">
    <w:name w:val="Heading"/>
    <w:rsid w:val="0067198F"/>
    <w:rPr>
      <w:rFonts w:ascii="Arial" w:hAnsi="Arial"/>
      <w:b/>
      <w:sz w:val="22"/>
    </w:rPr>
  </w:style>
  <w:style w:type="paragraph" w:styleId="af3">
    <w:name w:val="Plain Text"/>
    <w:basedOn w:val="a"/>
    <w:link w:val="af4"/>
    <w:rsid w:val="0067198F"/>
    <w:pPr>
      <w:autoSpaceDE w:val="0"/>
      <w:autoSpaceDN w:val="0"/>
      <w:adjustRightInd w:val="0"/>
      <w:jc w:val="both"/>
    </w:pPr>
    <w:rPr>
      <w:rFonts w:ascii="Consolas" w:hAnsi="Consolas" w:cs="Arial"/>
      <w:sz w:val="21"/>
      <w:szCs w:val="21"/>
    </w:rPr>
  </w:style>
  <w:style w:type="character" w:customStyle="1" w:styleId="af4">
    <w:name w:val="Текст Знак"/>
    <w:basedOn w:val="a0"/>
    <w:link w:val="af3"/>
    <w:locked/>
    <w:rsid w:val="0067198F"/>
    <w:rPr>
      <w:rFonts w:ascii="Consolas" w:hAnsi="Consolas" w:cs="Arial"/>
      <w:sz w:val="21"/>
      <w:szCs w:val="21"/>
      <w:lang w:val="ru-RU" w:eastAsia="ru-RU" w:bidi="ar-SA"/>
    </w:rPr>
  </w:style>
  <w:style w:type="paragraph" w:customStyle="1" w:styleId="24">
    <w:name w:val="Абзац списка2"/>
    <w:basedOn w:val="a"/>
    <w:rsid w:val="00501562"/>
    <w:pPr>
      <w:ind w:left="720"/>
      <w:contextualSpacing/>
    </w:pPr>
  </w:style>
  <w:style w:type="character" w:styleId="af5">
    <w:name w:val="line number"/>
    <w:basedOn w:val="a0"/>
    <w:semiHidden/>
    <w:unhideWhenUsed/>
    <w:rsid w:val="007B044A"/>
  </w:style>
  <w:style w:type="paragraph" w:styleId="af6">
    <w:name w:val="List Paragraph"/>
    <w:basedOn w:val="a"/>
    <w:uiPriority w:val="34"/>
    <w:qFormat/>
    <w:rsid w:val="000E13EB"/>
    <w:pPr>
      <w:ind w:left="720"/>
      <w:contextualSpacing/>
    </w:pPr>
  </w:style>
  <w:style w:type="character" w:styleId="af7">
    <w:name w:val="annotation reference"/>
    <w:basedOn w:val="a0"/>
    <w:semiHidden/>
    <w:unhideWhenUsed/>
    <w:rsid w:val="00412217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41221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412217"/>
  </w:style>
  <w:style w:type="paragraph" w:styleId="afa">
    <w:name w:val="annotation subject"/>
    <w:basedOn w:val="af8"/>
    <w:next w:val="af8"/>
    <w:link w:val="afb"/>
    <w:semiHidden/>
    <w:unhideWhenUsed/>
    <w:rsid w:val="0041221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12217"/>
    <w:rPr>
      <w:b/>
      <w:bCs/>
    </w:rPr>
  </w:style>
  <w:style w:type="character" w:customStyle="1" w:styleId="afc">
    <w:name w:val="Добавленный текст"/>
    <w:uiPriority w:val="99"/>
    <w:rsid w:val="007F3E05"/>
    <w:rPr>
      <w:color w:val="000000"/>
    </w:rPr>
  </w:style>
  <w:style w:type="character" w:customStyle="1" w:styleId="afd">
    <w:name w:val="Гипертекстовая ссылка"/>
    <w:basedOn w:val="a0"/>
    <w:uiPriority w:val="99"/>
    <w:rsid w:val="009A2F74"/>
    <w:rPr>
      <w:rFonts w:cs="Times New Roman"/>
      <w:color w:val="106BBE"/>
    </w:rPr>
  </w:style>
  <w:style w:type="character" w:customStyle="1" w:styleId="afe">
    <w:name w:val="Цветовое выделение"/>
    <w:uiPriority w:val="99"/>
    <w:rsid w:val="009A2F74"/>
    <w:rPr>
      <w:b/>
      <w:color w:val="26282F"/>
    </w:rPr>
  </w:style>
  <w:style w:type="paragraph" w:customStyle="1" w:styleId="aff">
    <w:name w:val="Заголовок статьи"/>
    <w:basedOn w:val="a"/>
    <w:next w:val="a"/>
    <w:uiPriority w:val="99"/>
    <w:rsid w:val="009A2F7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</w:rPr>
  </w:style>
  <w:style w:type="character" w:styleId="aff0">
    <w:name w:val="Emphasis"/>
    <w:basedOn w:val="a0"/>
    <w:uiPriority w:val="20"/>
    <w:qFormat/>
    <w:rsid w:val="00FC3D35"/>
    <w:rPr>
      <w:i/>
      <w:iCs/>
    </w:rPr>
  </w:style>
  <w:style w:type="paragraph" w:customStyle="1" w:styleId="s1">
    <w:name w:val="s_1"/>
    <w:basedOn w:val="a"/>
    <w:rsid w:val="00FC3D35"/>
    <w:pPr>
      <w:spacing w:before="100" w:beforeAutospacing="1" w:after="100" w:afterAutospacing="1"/>
    </w:pPr>
  </w:style>
  <w:style w:type="paragraph" w:customStyle="1" w:styleId="s22">
    <w:name w:val="s_22"/>
    <w:basedOn w:val="a"/>
    <w:rsid w:val="00FC3D35"/>
    <w:pPr>
      <w:spacing w:before="100" w:beforeAutospacing="1" w:after="100" w:afterAutospacing="1"/>
    </w:pPr>
  </w:style>
  <w:style w:type="table" w:styleId="aff1">
    <w:name w:val="Table Grid"/>
    <w:basedOn w:val="a1"/>
    <w:uiPriority w:val="59"/>
    <w:rsid w:val="004E6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84566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51D96-39EE-4201-82EA-82969ECE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4</cp:revision>
  <cp:lastPrinted>2022-12-21T11:10:00Z</cp:lastPrinted>
  <dcterms:created xsi:type="dcterms:W3CDTF">2025-04-29T08:01:00Z</dcterms:created>
  <dcterms:modified xsi:type="dcterms:W3CDTF">2025-04-29T13:51:00Z</dcterms:modified>
</cp:coreProperties>
</file>