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22" w:rsidRDefault="00531522"/>
    <w:p w:rsidR="00531522" w:rsidRDefault="00531522"/>
    <w:tbl>
      <w:tblPr>
        <w:tblW w:w="10120" w:type="dxa"/>
        <w:tblInd w:w="-176" w:type="dxa"/>
        <w:tblLook w:val="04A0"/>
      </w:tblPr>
      <w:tblGrid>
        <w:gridCol w:w="8221"/>
        <w:gridCol w:w="1899"/>
      </w:tblGrid>
      <w:tr w:rsidR="00187F4A" w:rsidRPr="00A53D5D" w:rsidTr="00187F4A">
        <w:tc>
          <w:tcPr>
            <w:tcW w:w="8221" w:type="dxa"/>
          </w:tcPr>
          <w:p w:rsidR="00187F4A" w:rsidRPr="0023525D" w:rsidRDefault="00187F4A" w:rsidP="00187F4A">
            <w:pPr>
              <w:tabs>
                <w:tab w:val="left" w:pos="709"/>
              </w:tabs>
              <w:spacing w:before="240" w:after="120"/>
              <w:jc w:val="center"/>
            </w:pPr>
            <w:r w:rsidRPr="0023525D">
              <w:rPr>
                <w:sz w:val="18"/>
              </w:rPr>
              <w:t>ВНУТРИГОРОДСКОЕ МУНИЦИПАЛЬНОЕ ОБРАЗОВАНИЕ САНКТ-ПЕТЕРБУРГА</w:t>
            </w:r>
            <w:r w:rsidRPr="0023525D">
              <w:br/>
            </w:r>
            <w:r w:rsidRPr="0023525D">
              <w:rPr>
                <w:sz w:val="18"/>
              </w:rPr>
              <w:t>ПОСЕЛОК КОМАРОВО</w:t>
            </w:r>
          </w:p>
          <w:p w:rsidR="00187F4A" w:rsidRPr="0023525D" w:rsidRDefault="00187F4A" w:rsidP="00187F4A">
            <w:pPr>
              <w:spacing w:after="120"/>
              <w:jc w:val="center"/>
              <w:rPr>
                <w:b/>
                <w:spacing w:val="50"/>
                <w:sz w:val="32"/>
                <w:szCs w:val="32"/>
              </w:rPr>
            </w:pPr>
            <w:r w:rsidRPr="0023525D">
              <w:rPr>
                <w:b/>
                <w:spacing w:val="50"/>
                <w:sz w:val="32"/>
                <w:szCs w:val="32"/>
              </w:rPr>
              <w:t>МЕСТНАЯ</w:t>
            </w:r>
          </w:p>
          <w:p w:rsidR="00187F4A" w:rsidRPr="0023525D" w:rsidRDefault="00187F4A" w:rsidP="00187F4A">
            <w:pPr>
              <w:spacing w:after="120"/>
              <w:jc w:val="center"/>
              <w:rPr>
                <w:b/>
                <w:spacing w:val="50"/>
                <w:sz w:val="32"/>
                <w:szCs w:val="32"/>
              </w:rPr>
            </w:pPr>
            <w:r w:rsidRPr="0023525D">
              <w:rPr>
                <w:b/>
                <w:spacing w:val="50"/>
                <w:sz w:val="32"/>
                <w:szCs w:val="32"/>
              </w:rPr>
              <w:t>АДМИНИСТРАЦИЯ</w:t>
            </w:r>
          </w:p>
          <w:p w:rsidR="00187F4A" w:rsidRPr="0023525D" w:rsidRDefault="00187F4A" w:rsidP="00187F4A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</w:tcPr>
          <w:p w:rsidR="00187F4A" w:rsidRPr="0023525D" w:rsidRDefault="00152DB4" w:rsidP="00187F4A">
            <w:pPr>
              <w:pStyle w:val="a7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Файл:Coat of Arms of Komarovo (St Petersburg).jpg" style="width:83.9pt;height:102.7pt;visibility:visible">
                  <v:imagedata r:id="rId5" o:title="Coat of Arms of Komarovo (St Petersburg)"/>
                </v:shape>
              </w:pict>
            </w:r>
          </w:p>
        </w:tc>
      </w:tr>
    </w:tbl>
    <w:p w:rsidR="00187F4A" w:rsidRDefault="00187F4A" w:rsidP="00187F4A">
      <w:pPr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   </w:t>
      </w:r>
    </w:p>
    <w:p w:rsidR="00C15C2E" w:rsidRDefault="00C15C2E" w:rsidP="007933C8">
      <w:pPr>
        <w:jc w:val="both"/>
      </w:pPr>
    </w:p>
    <w:p w:rsidR="00531522" w:rsidRPr="00C15C2E" w:rsidRDefault="00527993" w:rsidP="007933C8">
      <w:pPr>
        <w:jc w:val="both"/>
      </w:pPr>
      <w:r>
        <w:t>21</w:t>
      </w:r>
      <w:r w:rsidR="00C15C2E" w:rsidRPr="00C15C2E">
        <w:t>.</w:t>
      </w:r>
      <w:r>
        <w:t>02</w:t>
      </w:r>
      <w:r w:rsidR="00C15C2E" w:rsidRPr="00C15C2E">
        <w:t>.202</w:t>
      </w:r>
      <w:r>
        <w:t>3</w:t>
      </w:r>
      <w:r w:rsidR="00C15C2E" w:rsidRPr="00C15C2E">
        <w:t xml:space="preserve">                                                           </w:t>
      </w:r>
      <w:r w:rsidR="00C15C2E">
        <w:t xml:space="preserve">                    </w:t>
      </w:r>
      <w:r>
        <w:t xml:space="preserve"> №7</w:t>
      </w:r>
    </w:p>
    <w:p w:rsidR="00187F4A" w:rsidRPr="007933C8" w:rsidRDefault="00187F4A" w:rsidP="007933C8">
      <w:pPr>
        <w:jc w:val="both"/>
        <w:rPr>
          <w:sz w:val="28"/>
          <w:szCs w:val="28"/>
        </w:rPr>
      </w:pPr>
    </w:p>
    <w:p w:rsidR="00531522" w:rsidRPr="00187F4A" w:rsidRDefault="00156B04" w:rsidP="00F90B84">
      <w:pPr>
        <w:pStyle w:val="ConsPlusTitle"/>
        <w:widowControl/>
        <w:ind w:right="4816"/>
        <w:rPr>
          <w:b w:val="0"/>
          <w:bCs w:val="0"/>
        </w:rPr>
      </w:pPr>
      <w:r>
        <w:rPr>
          <w:b w:val="0"/>
          <w:bCs w:val="0"/>
        </w:rPr>
        <w:t xml:space="preserve">«О внесении изменений в Постановление Местной администрации внутригородского </w:t>
      </w:r>
      <w:r w:rsidRPr="00187F4A">
        <w:rPr>
          <w:b w:val="0"/>
          <w:bCs w:val="0"/>
        </w:rPr>
        <w:t xml:space="preserve">муниципального образования </w:t>
      </w:r>
      <w:r>
        <w:rPr>
          <w:b w:val="0"/>
          <w:bCs w:val="0"/>
        </w:rPr>
        <w:t>Санкт-Петербу</w:t>
      </w:r>
      <w:r w:rsidR="00460BAD">
        <w:rPr>
          <w:b w:val="0"/>
          <w:bCs w:val="0"/>
        </w:rPr>
        <w:t xml:space="preserve">рга поселок Комарово от 26.10.2022 </w:t>
      </w:r>
      <w:r>
        <w:rPr>
          <w:b w:val="0"/>
          <w:bCs w:val="0"/>
        </w:rPr>
        <w:t xml:space="preserve"> № 58» </w:t>
      </w:r>
    </w:p>
    <w:p w:rsidR="00531522" w:rsidRPr="00187F4A" w:rsidRDefault="00531522" w:rsidP="00F90B84">
      <w:pPr>
        <w:pStyle w:val="ConsPlusTitle"/>
        <w:widowControl/>
        <w:jc w:val="center"/>
      </w:pPr>
    </w:p>
    <w:p w:rsidR="00187F4A" w:rsidRDefault="00187F4A" w:rsidP="00187F4A">
      <w:pPr>
        <w:pStyle w:val="a9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92929"/>
          <w:sz w:val="27"/>
          <w:szCs w:val="27"/>
        </w:rPr>
      </w:pPr>
      <w:proofErr w:type="gramStart"/>
      <w:r w:rsidRPr="00187F4A">
        <w:rPr>
          <w:color w:val="292929"/>
        </w:rPr>
        <w:t>В соответствии с Бюджетным кодексом Российской Федерации, Письмом Минфина России от 30.09.2014 N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программ»,</w:t>
      </w:r>
      <w:r w:rsidR="00156B04">
        <w:rPr>
          <w:color w:val="292929"/>
        </w:rPr>
        <w:t xml:space="preserve"> с Законом  Санкт-Петербурга от 23.09.2009 № 420-79 «</w:t>
      </w:r>
      <w:r w:rsidR="00156B04">
        <w:rPr>
          <w:color w:val="22272F"/>
          <w:sz w:val="26"/>
          <w:szCs w:val="26"/>
          <w:shd w:val="clear" w:color="auto" w:fill="FFFFFF"/>
        </w:rPr>
        <w:t>Об организации местного самоуправления в Санкт-Петербурге", с</w:t>
      </w:r>
      <w:r w:rsidRPr="00187F4A">
        <w:rPr>
          <w:color w:val="292929"/>
        </w:rPr>
        <w:t xml:space="preserve"> Положением о бюджетном процессе во внутригородском муниципальном образовании Санкт-Петербурга </w:t>
      </w:r>
      <w:r>
        <w:rPr>
          <w:color w:val="292929"/>
        </w:rPr>
        <w:t>поселок Комарово,</w:t>
      </w:r>
      <w:proofErr w:type="gramEnd"/>
    </w:p>
    <w:p w:rsidR="00531522" w:rsidRPr="00187F4A" w:rsidRDefault="00531522" w:rsidP="00F90B84">
      <w:pPr>
        <w:autoSpaceDE w:val="0"/>
        <w:autoSpaceDN w:val="0"/>
        <w:adjustRightInd w:val="0"/>
        <w:ind w:firstLine="720"/>
        <w:jc w:val="both"/>
      </w:pPr>
      <w:r w:rsidRPr="00187F4A">
        <w:t xml:space="preserve"> </w:t>
      </w:r>
    </w:p>
    <w:p w:rsidR="00531522" w:rsidRPr="00187F4A" w:rsidRDefault="00531522" w:rsidP="00187F4A">
      <w:pPr>
        <w:autoSpaceDE w:val="0"/>
        <w:autoSpaceDN w:val="0"/>
        <w:adjustRightInd w:val="0"/>
        <w:spacing w:line="360" w:lineRule="auto"/>
        <w:jc w:val="center"/>
      </w:pPr>
      <w:r w:rsidRPr="00187F4A">
        <w:t>ПОСТАНОВЛЯЕТ:</w:t>
      </w:r>
    </w:p>
    <w:p w:rsidR="00C37735" w:rsidRPr="00460BAD" w:rsidRDefault="00156B04" w:rsidP="00460BAD">
      <w:pPr>
        <w:pStyle w:val="ConsPlusTitle"/>
        <w:widowControl/>
        <w:numPr>
          <w:ilvl w:val="0"/>
          <w:numId w:val="5"/>
        </w:numPr>
        <w:ind w:left="0" w:right="-1" w:firstLine="284"/>
        <w:jc w:val="both"/>
        <w:rPr>
          <w:b w:val="0"/>
        </w:rPr>
      </w:pPr>
      <w:r w:rsidRPr="00460BAD">
        <w:rPr>
          <w:b w:val="0"/>
        </w:rPr>
        <w:t>Внести изменение в Постановление</w:t>
      </w:r>
      <w:r w:rsidRPr="00460BAD">
        <w:rPr>
          <w:b w:val="0"/>
          <w:bCs w:val="0"/>
        </w:rPr>
        <w:t xml:space="preserve"> </w:t>
      </w:r>
      <w:r w:rsidR="00460BAD" w:rsidRPr="00460BAD">
        <w:rPr>
          <w:b w:val="0"/>
          <w:bCs w:val="0"/>
        </w:rPr>
        <w:t>М</w:t>
      </w:r>
      <w:r w:rsidRPr="00460BAD">
        <w:rPr>
          <w:b w:val="0"/>
          <w:bCs w:val="0"/>
        </w:rPr>
        <w:t>естной администрации внутригородского муниципального образования Санкт-Петербурга поселок Комарово от 26.10202 № 58 «Об утверждении  Перечня муниципальных программ внутригородского муниципального образования Санкт-Петербурга поселок Комарово</w:t>
      </w:r>
      <w:r w:rsidR="00460BAD" w:rsidRPr="00460BAD">
        <w:rPr>
          <w:b w:val="0"/>
          <w:bCs w:val="0"/>
        </w:rPr>
        <w:t xml:space="preserve"> исключить </w:t>
      </w:r>
      <w:r w:rsidRPr="00460BAD">
        <w:rPr>
          <w:b w:val="0"/>
          <w:bCs w:val="0"/>
        </w:rPr>
        <w:t xml:space="preserve"> </w:t>
      </w:r>
      <w:r w:rsidR="00C37735" w:rsidRPr="00460BAD">
        <w:rPr>
          <w:b w:val="0"/>
        </w:rPr>
        <w:t>муниципа</w:t>
      </w:r>
      <w:r w:rsidR="00460BAD" w:rsidRPr="00460BAD">
        <w:rPr>
          <w:b w:val="0"/>
        </w:rPr>
        <w:t>льную программу</w:t>
      </w:r>
      <w:r w:rsidR="00C37735" w:rsidRPr="00460BAD">
        <w:rPr>
          <w:b w:val="0"/>
        </w:rPr>
        <w:t xml:space="preserve"> «Информирование населения о вреде потребления табака  и вредном воздействии окружающего табачного дыма на территории внутригородского муниципального образования Санкт-Петербурга поселок Комарово»</w:t>
      </w:r>
      <w:r w:rsidR="00460BAD" w:rsidRPr="00460BAD">
        <w:rPr>
          <w:b w:val="0"/>
        </w:rPr>
        <w:t>.</w:t>
      </w:r>
    </w:p>
    <w:p w:rsidR="00C15C2E" w:rsidRDefault="00C37735" w:rsidP="00C37735">
      <w:pPr>
        <w:ind w:firstLine="284"/>
        <w:jc w:val="both"/>
      </w:pPr>
      <w:r w:rsidRPr="00C37735">
        <w:t>2.</w:t>
      </w:r>
      <w:r w:rsidR="00187F4A" w:rsidRPr="00C37735">
        <w:t xml:space="preserve">Настоящее постановление с приложениями подлежат размещению на сайте </w:t>
      </w:r>
      <w:hyperlink r:id="rId6" w:history="1">
        <w:r w:rsidR="00187F4A" w:rsidRPr="00C37735">
          <w:rPr>
            <w:rStyle w:val="aa"/>
          </w:rPr>
          <w:t>http://www.komarovo.spb.ru/</w:t>
        </w:r>
      </w:hyperlink>
      <w:r w:rsidR="00187F4A" w:rsidRPr="00C37735">
        <w:t xml:space="preserve"> муниципального образования </w:t>
      </w:r>
    </w:p>
    <w:p w:rsidR="00187F4A" w:rsidRPr="00C37735" w:rsidRDefault="00C37735" w:rsidP="00C37735">
      <w:pPr>
        <w:ind w:firstLine="284"/>
        <w:jc w:val="both"/>
      </w:pPr>
      <w:r w:rsidRPr="00C37735">
        <w:t>3.</w:t>
      </w:r>
      <w:r w:rsidR="00187F4A" w:rsidRPr="00C37735">
        <w:t>Постановление вступает в силу с  момента его опубликования.</w:t>
      </w:r>
    </w:p>
    <w:p w:rsidR="00187F4A" w:rsidRPr="00C37735" w:rsidRDefault="00C37735" w:rsidP="00C37735">
      <w:pPr>
        <w:ind w:firstLine="284"/>
        <w:jc w:val="both"/>
      </w:pPr>
      <w:r w:rsidRPr="00C37735">
        <w:t>4.</w:t>
      </w:r>
      <w:proofErr w:type="gramStart"/>
      <w:r w:rsidR="00187F4A" w:rsidRPr="00C37735">
        <w:t>Контроль за</w:t>
      </w:r>
      <w:proofErr w:type="gramEnd"/>
      <w:r w:rsidR="00187F4A" w:rsidRPr="00C37735">
        <w:t xml:space="preserve"> реализацией </w:t>
      </w:r>
      <w:r w:rsidR="00C15C2E">
        <w:t>муниципальных</w:t>
      </w:r>
      <w:r w:rsidR="00187F4A" w:rsidRPr="00C37735">
        <w:t xml:space="preserve"> программ  оставляю за собой.</w:t>
      </w:r>
    </w:p>
    <w:p w:rsidR="00531522" w:rsidRPr="00187F4A" w:rsidRDefault="00531522" w:rsidP="00F90B84">
      <w:pPr>
        <w:autoSpaceDE w:val="0"/>
        <w:autoSpaceDN w:val="0"/>
        <w:adjustRightInd w:val="0"/>
        <w:ind w:firstLine="720"/>
        <w:jc w:val="right"/>
      </w:pPr>
    </w:p>
    <w:p w:rsidR="00531522" w:rsidRPr="00187F4A" w:rsidRDefault="00531522" w:rsidP="00F90B84">
      <w:pPr>
        <w:autoSpaceDE w:val="0"/>
        <w:autoSpaceDN w:val="0"/>
        <w:adjustRightInd w:val="0"/>
        <w:ind w:firstLine="720"/>
        <w:jc w:val="right"/>
      </w:pPr>
    </w:p>
    <w:p w:rsidR="00C15C2E" w:rsidRDefault="00C15C2E" w:rsidP="00C37735">
      <w:pPr>
        <w:pStyle w:val="ac"/>
        <w:ind w:firstLine="0"/>
        <w:rPr>
          <w:rFonts w:ascii="Times New Roman" w:hAnsi="Times New Roman"/>
          <w:sz w:val="24"/>
          <w:szCs w:val="24"/>
        </w:rPr>
      </w:pPr>
    </w:p>
    <w:p w:rsidR="00C15C2E" w:rsidRDefault="00C15C2E" w:rsidP="00C37735">
      <w:pPr>
        <w:pStyle w:val="ac"/>
        <w:ind w:firstLine="0"/>
        <w:rPr>
          <w:rFonts w:ascii="Times New Roman" w:hAnsi="Times New Roman"/>
          <w:sz w:val="24"/>
          <w:szCs w:val="24"/>
        </w:rPr>
      </w:pPr>
    </w:p>
    <w:p w:rsidR="00C37735" w:rsidRPr="006C4794" w:rsidRDefault="00C37735" w:rsidP="00C37735">
      <w:pPr>
        <w:pStyle w:val="ac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6C4794">
        <w:rPr>
          <w:rFonts w:ascii="Times New Roman" w:hAnsi="Times New Roman"/>
          <w:sz w:val="24"/>
          <w:szCs w:val="24"/>
        </w:rPr>
        <w:t xml:space="preserve">местной администрации </w:t>
      </w:r>
      <w:r w:rsidRPr="006C4794">
        <w:rPr>
          <w:rFonts w:ascii="Times New Roman" w:hAnsi="Times New Roman"/>
          <w:sz w:val="24"/>
          <w:szCs w:val="24"/>
        </w:rPr>
        <w:tab/>
      </w:r>
      <w:r w:rsidRPr="006C4794">
        <w:rPr>
          <w:rFonts w:ascii="Times New Roman" w:hAnsi="Times New Roman"/>
          <w:sz w:val="24"/>
          <w:szCs w:val="24"/>
        </w:rPr>
        <w:tab/>
      </w:r>
      <w:r w:rsidRPr="006C47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Е. А. Торопов</w:t>
      </w:r>
    </w:p>
    <w:p w:rsidR="00C37735" w:rsidRPr="006C4794" w:rsidRDefault="00C37735" w:rsidP="00C37735">
      <w:pPr>
        <w:pStyle w:val="ac"/>
        <w:ind w:firstLine="0"/>
        <w:rPr>
          <w:rFonts w:ascii="Times New Roman" w:hAnsi="Times New Roman"/>
          <w:sz w:val="24"/>
          <w:szCs w:val="24"/>
        </w:rPr>
      </w:pPr>
    </w:p>
    <w:p w:rsidR="00531522" w:rsidRPr="005A3823" w:rsidRDefault="00531522" w:rsidP="00F90B84">
      <w:pPr>
        <w:autoSpaceDE w:val="0"/>
        <w:autoSpaceDN w:val="0"/>
        <w:adjustRightInd w:val="0"/>
        <w:rPr>
          <w:sz w:val="28"/>
          <w:szCs w:val="28"/>
        </w:rPr>
      </w:pPr>
    </w:p>
    <w:p w:rsidR="00531522" w:rsidRDefault="00531522" w:rsidP="00F90B84">
      <w:pPr>
        <w:autoSpaceDE w:val="0"/>
        <w:autoSpaceDN w:val="0"/>
        <w:adjustRightInd w:val="0"/>
      </w:pPr>
    </w:p>
    <w:sectPr w:rsidR="00531522" w:rsidSect="00187F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46D"/>
    <w:multiLevelType w:val="hybridMultilevel"/>
    <w:tmpl w:val="F41459F8"/>
    <w:lvl w:ilvl="0" w:tplc="E05A9B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01E9"/>
    <w:multiLevelType w:val="hybridMultilevel"/>
    <w:tmpl w:val="2690B0E8"/>
    <w:lvl w:ilvl="0" w:tplc="1E921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A2B50"/>
    <w:multiLevelType w:val="hybridMultilevel"/>
    <w:tmpl w:val="429CC7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E236E"/>
    <w:multiLevelType w:val="hybridMultilevel"/>
    <w:tmpl w:val="74BCB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150D42"/>
    <w:multiLevelType w:val="hybridMultilevel"/>
    <w:tmpl w:val="0BF0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45F"/>
    <w:rsid w:val="00000211"/>
    <w:rsid w:val="00002080"/>
    <w:rsid w:val="00005770"/>
    <w:rsid w:val="00013E3E"/>
    <w:rsid w:val="000264B6"/>
    <w:rsid w:val="00026879"/>
    <w:rsid w:val="00030609"/>
    <w:rsid w:val="000340E9"/>
    <w:rsid w:val="00036EC8"/>
    <w:rsid w:val="00042BCD"/>
    <w:rsid w:val="00044BEB"/>
    <w:rsid w:val="00047BB3"/>
    <w:rsid w:val="00053F57"/>
    <w:rsid w:val="00055257"/>
    <w:rsid w:val="0007376B"/>
    <w:rsid w:val="00080064"/>
    <w:rsid w:val="0008373B"/>
    <w:rsid w:val="0008750B"/>
    <w:rsid w:val="00087776"/>
    <w:rsid w:val="00094F95"/>
    <w:rsid w:val="000A651E"/>
    <w:rsid w:val="000A6E51"/>
    <w:rsid w:val="000A7C29"/>
    <w:rsid w:val="000C0DFC"/>
    <w:rsid w:val="000C790E"/>
    <w:rsid w:val="000D2D44"/>
    <w:rsid w:val="000D34F3"/>
    <w:rsid w:val="000D4537"/>
    <w:rsid w:val="000F2A1C"/>
    <w:rsid w:val="000F2CA7"/>
    <w:rsid w:val="00101311"/>
    <w:rsid w:val="001032FC"/>
    <w:rsid w:val="001038AD"/>
    <w:rsid w:val="00103C64"/>
    <w:rsid w:val="00107A8F"/>
    <w:rsid w:val="00110B43"/>
    <w:rsid w:val="001166D6"/>
    <w:rsid w:val="001223F2"/>
    <w:rsid w:val="00132C31"/>
    <w:rsid w:val="001437AF"/>
    <w:rsid w:val="00152DB4"/>
    <w:rsid w:val="00156B04"/>
    <w:rsid w:val="00164F79"/>
    <w:rsid w:val="00166029"/>
    <w:rsid w:val="00167615"/>
    <w:rsid w:val="001702C3"/>
    <w:rsid w:val="00176883"/>
    <w:rsid w:val="00186B44"/>
    <w:rsid w:val="00187F4A"/>
    <w:rsid w:val="001A3F2F"/>
    <w:rsid w:val="001B105C"/>
    <w:rsid w:val="001B124F"/>
    <w:rsid w:val="001B1A25"/>
    <w:rsid w:val="001C6259"/>
    <w:rsid w:val="001D0FD2"/>
    <w:rsid w:val="001D2AE1"/>
    <w:rsid w:val="001E5ABB"/>
    <w:rsid w:val="001E7F40"/>
    <w:rsid w:val="001F52DB"/>
    <w:rsid w:val="001F55CA"/>
    <w:rsid w:val="001F7B76"/>
    <w:rsid w:val="0020126F"/>
    <w:rsid w:val="00201341"/>
    <w:rsid w:val="002061D8"/>
    <w:rsid w:val="00212E96"/>
    <w:rsid w:val="00221E11"/>
    <w:rsid w:val="00230847"/>
    <w:rsid w:val="00234780"/>
    <w:rsid w:val="00236041"/>
    <w:rsid w:val="00236C96"/>
    <w:rsid w:val="00261A78"/>
    <w:rsid w:val="00262BBC"/>
    <w:rsid w:val="002661C5"/>
    <w:rsid w:val="00271EAB"/>
    <w:rsid w:val="00275E20"/>
    <w:rsid w:val="002807E0"/>
    <w:rsid w:val="00283F06"/>
    <w:rsid w:val="00286899"/>
    <w:rsid w:val="002A12EA"/>
    <w:rsid w:val="002A72A5"/>
    <w:rsid w:val="002B6027"/>
    <w:rsid w:val="002B66C9"/>
    <w:rsid w:val="002C0AFF"/>
    <w:rsid w:val="002C7E69"/>
    <w:rsid w:val="002D5C7F"/>
    <w:rsid w:val="002E2E7A"/>
    <w:rsid w:val="002E6169"/>
    <w:rsid w:val="002F09ED"/>
    <w:rsid w:val="0030180C"/>
    <w:rsid w:val="00310858"/>
    <w:rsid w:val="003125CC"/>
    <w:rsid w:val="003244AE"/>
    <w:rsid w:val="00327190"/>
    <w:rsid w:val="00337696"/>
    <w:rsid w:val="00351099"/>
    <w:rsid w:val="0036701E"/>
    <w:rsid w:val="003712CF"/>
    <w:rsid w:val="00372D83"/>
    <w:rsid w:val="00372F40"/>
    <w:rsid w:val="00374069"/>
    <w:rsid w:val="00374966"/>
    <w:rsid w:val="00375655"/>
    <w:rsid w:val="00380A67"/>
    <w:rsid w:val="00387236"/>
    <w:rsid w:val="003925C7"/>
    <w:rsid w:val="00395DF2"/>
    <w:rsid w:val="00396052"/>
    <w:rsid w:val="003A1648"/>
    <w:rsid w:val="003A1FF5"/>
    <w:rsid w:val="003A60DA"/>
    <w:rsid w:val="003A6529"/>
    <w:rsid w:val="003C4A97"/>
    <w:rsid w:val="003C6C14"/>
    <w:rsid w:val="003C6F8C"/>
    <w:rsid w:val="003D6BD5"/>
    <w:rsid w:val="003F166C"/>
    <w:rsid w:val="003F2ABE"/>
    <w:rsid w:val="00413967"/>
    <w:rsid w:val="004230C5"/>
    <w:rsid w:val="004240D6"/>
    <w:rsid w:val="00432FF8"/>
    <w:rsid w:val="00433BFC"/>
    <w:rsid w:val="00460BAD"/>
    <w:rsid w:val="0046128E"/>
    <w:rsid w:val="00461D87"/>
    <w:rsid w:val="00470A32"/>
    <w:rsid w:val="00471920"/>
    <w:rsid w:val="00475D1F"/>
    <w:rsid w:val="00484D6E"/>
    <w:rsid w:val="004A7D2B"/>
    <w:rsid w:val="004B197E"/>
    <w:rsid w:val="004B1C9E"/>
    <w:rsid w:val="004B4E38"/>
    <w:rsid w:val="004B5169"/>
    <w:rsid w:val="004B5752"/>
    <w:rsid w:val="004C3A98"/>
    <w:rsid w:val="004D1567"/>
    <w:rsid w:val="004D360A"/>
    <w:rsid w:val="004E067C"/>
    <w:rsid w:val="004E1713"/>
    <w:rsid w:val="00504509"/>
    <w:rsid w:val="00527993"/>
    <w:rsid w:val="00531522"/>
    <w:rsid w:val="00532709"/>
    <w:rsid w:val="005331AF"/>
    <w:rsid w:val="00546988"/>
    <w:rsid w:val="00550F17"/>
    <w:rsid w:val="00551B6B"/>
    <w:rsid w:val="00556E00"/>
    <w:rsid w:val="00565E6A"/>
    <w:rsid w:val="00574706"/>
    <w:rsid w:val="00576AA9"/>
    <w:rsid w:val="0057745F"/>
    <w:rsid w:val="0058687D"/>
    <w:rsid w:val="005A3823"/>
    <w:rsid w:val="005A43D6"/>
    <w:rsid w:val="005C4008"/>
    <w:rsid w:val="005C46D4"/>
    <w:rsid w:val="005E107C"/>
    <w:rsid w:val="005F6874"/>
    <w:rsid w:val="00602897"/>
    <w:rsid w:val="006118C9"/>
    <w:rsid w:val="00613FF2"/>
    <w:rsid w:val="0062126D"/>
    <w:rsid w:val="00625F08"/>
    <w:rsid w:val="00627304"/>
    <w:rsid w:val="00636BA2"/>
    <w:rsid w:val="00643148"/>
    <w:rsid w:val="00643FF1"/>
    <w:rsid w:val="00645125"/>
    <w:rsid w:val="00646D03"/>
    <w:rsid w:val="00647B2D"/>
    <w:rsid w:val="00654744"/>
    <w:rsid w:val="00654758"/>
    <w:rsid w:val="00673C2A"/>
    <w:rsid w:val="00674409"/>
    <w:rsid w:val="006754F7"/>
    <w:rsid w:val="00685FED"/>
    <w:rsid w:val="0069085C"/>
    <w:rsid w:val="00696DA8"/>
    <w:rsid w:val="006A0738"/>
    <w:rsid w:val="006A5049"/>
    <w:rsid w:val="006A57D0"/>
    <w:rsid w:val="006A6ED8"/>
    <w:rsid w:val="006C106C"/>
    <w:rsid w:val="006C4171"/>
    <w:rsid w:val="006D09BB"/>
    <w:rsid w:val="006E4A4C"/>
    <w:rsid w:val="006F38CC"/>
    <w:rsid w:val="00714180"/>
    <w:rsid w:val="007309FA"/>
    <w:rsid w:val="00734599"/>
    <w:rsid w:val="00742598"/>
    <w:rsid w:val="007434BD"/>
    <w:rsid w:val="00755FBC"/>
    <w:rsid w:val="007618B1"/>
    <w:rsid w:val="007627BA"/>
    <w:rsid w:val="00763436"/>
    <w:rsid w:val="007639F9"/>
    <w:rsid w:val="0076696D"/>
    <w:rsid w:val="00775398"/>
    <w:rsid w:val="00775EFA"/>
    <w:rsid w:val="00780D38"/>
    <w:rsid w:val="00783FD9"/>
    <w:rsid w:val="007854FD"/>
    <w:rsid w:val="007933C8"/>
    <w:rsid w:val="0079514B"/>
    <w:rsid w:val="007956EF"/>
    <w:rsid w:val="00797BB5"/>
    <w:rsid w:val="007B11DD"/>
    <w:rsid w:val="007B27F9"/>
    <w:rsid w:val="007B3826"/>
    <w:rsid w:val="007B3F0F"/>
    <w:rsid w:val="007B501F"/>
    <w:rsid w:val="007B7EB1"/>
    <w:rsid w:val="007C067E"/>
    <w:rsid w:val="007C2008"/>
    <w:rsid w:val="007E00F3"/>
    <w:rsid w:val="007E11DC"/>
    <w:rsid w:val="007E46EE"/>
    <w:rsid w:val="007E60CC"/>
    <w:rsid w:val="007F0D6A"/>
    <w:rsid w:val="007F3200"/>
    <w:rsid w:val="007F4A8C"/>
    <w:rsid w:val="007F73DF"/>
    <w:rsid w:val="00806ED2"/>
    <w:rsid w:val="00821D50"/>
    <w:rsid w:val="00827E90"/>
    <w:rsid w:val="00827F0C"/>
    <w:rsid w:val="00832C5D"/>
    <w:rsid w:val="00832E10"/>
    <w:rsid w:val="008349F1"/>
    <w:rsid w:val="008441EA"/>
    <w:rsid w:val="008442B0"/>
    <w:rsid w:val="0087236A"/>
    <w:rsid w:val="00893048"/>
    <w:rsid w:val="008931F0"/>
    <w:rsid w:val="00894316"/>
    <w:rsid w:val="008A1E75"/>
    <w:rsid w:val="008B5C58"/>
    <w:rsid w:val="008C3251"/>
    <w:rsid w:val="008D69F0"/>
    <w:rsid w:val="008F2580"/>
    <w:rsid w:val="009101F9"/>
    <w:rsid w:val="00911AFF"/>
    <w:rsid w:val="0091275D"/>
    <w:rsid w:val="00914AED"/>
    <w:rsid w:val="00927557"/>
    <w:rsid w:val="00940E4F"/>
    <w:rsid w:val="00944582"/>
    <w:rsid w:val="0094569F"/>
    <w:rsid w:val="00951CE8"/>
    <w:rsid w:val="00970EB7"/>
    <w:rsid w:val="0098000F"/>
    <w:rsid w:val="00982279"/>
    <w:rsid w:val="00990963"/>
    <w:rsid w:val="0099327D"/>
    <w:rsid w:val="00994172"/>
    <w:rsid w:val="0099437C"/>
    <w:rsid w:val="009A4DE2"/>
    <w:rsid w:val="009A66B0"/>
    <w:rsid w:val="009D1665"/>
    <w:rsid w:val="009E3F13"/>
    <w:rsid w:val="009E6519"/>
    <w:rsid w:val="009F0C6B"/>
    <w:rsid w:val="009F66FB"/>
    <w:rsid w:val="009F70B9"/>
    <w:rsid w:val="00A10D62"/>
    <w:rsid w:val="00A13875"/>
    <w:rsid w:val="00A160AE"/>
    <w:rsid w:val="00A33F0C"/>
    <w:rsid w:val="00A36242"/>
    <w:rsid w:val="00A36B9E"/>
    <w:rsid w:val="00A37216"/>
    <w:rsid w:val="00A41538"/>
    <w:rsid w:val="00A47884"/>
    <w:rsid w:val="00A529AB"/>
    <w:rsid w:val="00A70F47"/>
    <w:rsid w:val="00A72A1A"/>
    <w:rsid w:val="00A76769"/>
    <w:rsid w:val="00A87154"/>
    <w:rsid w:val="00A87D3C"/>
    <w:rsid w:val="00A905EE"/>
    <w:rsid w:val="00A97C1B"/>
    <w:rsid w:val="00AB53C8"/>
    <w:rsid w:val="00AC03D8"/>
    <w:rsid w:val="00AC442D"/>
    <w:rsid w:val="00AE63EF"/>
    <w:rsid w:val="00AF14D3"/>
    <w:rsid w:val="00AF218B"/>
    <w:rsid w:val="00AF3489"/>
    <w:rsid w:val="00AF4C89"/>
    <w:rsid w:val="00B00CD7"/>
    <w:rsid w:val="00B07583"/>
    <w:rsid w:val="00B11584"/>
    <w:rsid w:val="00B2393D"/>
    <w:rsid w:val="00B2709C"/>
    <w:rsid w:val="00B32325"/>
    <w:rsid w:val="00B33A0D"/>
    <w:rsid w:val="00B33EAC"/>
    <w:rsid w:val="00B4023A"/>
    <w:rsid w:val="00B502E7"/>
    <w:rsid w:val="00B53731"/>
    <w:rsid w:val="00B57A14"/>
    <w:rsid w:val="00B63EBA"/>
    <w:rsid w:val="00B660F8"/>
    <w:rsid w:val="00B6728A"/>
    <w:rsid w:val="00B6760C"/>
    <w:rsid w:val="00B67DC2"/>
    <w:rsid w:val="00B80A10"/>
    <w:rsid w:val="00B96654"/>
    <w:rsid w:val="00B96A07"/>
    <w:rsid w:val="00B970B1"/>
    <w:rsid w:val="00BA1847"/>
    <w:rsid w:val="00BA46D3"/>
    <w:rsid w:val="00BA7B72"/>
    <w:rsid w:val="00BB340E"/>
    <w:rsid w:val="00BC3924"/>
    <w:rsid w:val="00BC6C6B"/>
    <w:rsid w:val="00BD1370"/>
    <w:rsid w:val="00BD13CA"/>
    <w:rsid w:val="00BD19AC"/>
    <w:rsid w:val="00BD3C79"/>
    <w:rsid w:val="00BD4104"/>
    <w:rsid w:val="00BD5F72"/>
    <w:rsid w:val="00BE1EFA"/>
    <w:rsid w:val="00BE294A"/>
    <w:rsid w:val="00C00EE7"/>
    <w:rsid w:val="00C038F8"/>
    <w:rsid w:val="00C121D4"/>
    <w:rsid w:val="00C12E6F"/>
    <w:rsid w:val="00C15C2E"/>
    <w:rsid w:val="00C176DB"/>
    <w:rsid w:val="00C21B71"/>
    <w:rsid w:val="00C23EC2"/>
    <w:rsid w:val="00C37735"/>
    <w:rsid w:val="00C43D1A"/>
    <w:rsid w:val="00C446EB"/>
    <w:rsid w:val="00C501AB"/>
    <w:rsid w:val="00C5023F"/>
    <w:rsid w:val="00C7570D"/>
    <w:rsid w:val="00C81953"/>
    <w:rsid w:val="00C97634"/>
    <w:rsid w:val="00CA7690"/>
    <w:rsid w:val="00CD0180"/>
    <w:rsid w:val="00CD27B6"/>
    <w:rsid w:val="00CE7B21"/>
    <w:rsid w:val="00CF1B4B"/>
    <w:rsid w:val="00CF41FC"/>
    <w:rsid w:val="00CF6AAF"/>
    <w:rsid w:val="00D01556"/>
    <w:rsid w:val="00D10388"/>
    <w:rsid w:val="00D24AB4"/>
    <w:rsid w:val="00D25E5D"/>
    <w:rsid w:val="00D27537"/>
    <w:rsid w:val="00D402BA"/>
    <w:rsid w:val="00D5021E"/>
    <w:rsid w:val="00D52645"/>
    <w:rsid w:val="00D52F13"/>
    <w:rsid w:val="00D6206D"/>
    <w:rsid w:val="00D70D94"/>
    <w:rsid w:val="00D71900"/>
    <w:rsid w:val="00D7298C"/>
    <w:rsid w:val="00D75A09"/>
    <w:rsid w:val="00D7743D"/>
    <w:rsid w:val="00D77485"/>
    <w:rsid w:val="00D83CFD"/>
    <w:rsid w:val="00D875F6"/>
    <w:rsid w:val="00DA25B2"/>
    <w:rsid w:val="00DA64D9"/>
    <w:rsid w:val="00DB4ECF"/>
    <w:rsid w:val="00DC2C29"/>
    <w:rsid w:val="00DC4D4F"/>
    <w:rsid w:val="00DE0E5F"/>
    <w:rsid w:val="00DE6478"/>
    <w:rsid w:val="00E1361C"/>
    <w:rsid w:val="00E24FE5"/>
    <w:rsid w:val="00E37E9F"/>
    <w:rsid w:val="00E419B7"/>
    <w:rsid w:val="00E52A9C"/>
    <w:rsid w:val="00E55633"/>
    <w:rsid w:val="00E56045"/>
    <w:rsid w:val="00E568CE"/>
    <w:rsid w:val="00E608F9"/>
    <w:rsid w:val="00E615BF"/>
    <w:rsid w:val="00E6459A"/>
    <w:rsid w:val="00E85723"/>
    <w:rsid w:val="00E942B4"/>
    <w:rsid w:val="00EA4C44"/>
    <w:rsid w:val="00EA53BD"/>
    <w:rsid w:val="00EA5BC9"/>
    <w:rsid w:val="00EB162E"/>
    <w:rsid w:val="00EB2FCB"/>
    <w:rsid w:val="00EC2AFD"/>
    <w:rsid w:val="00EC5A4C"/>
    <w:rsid w:val="00ED0A29"/>
    <w:rsid w:val="00ED5390"/>
    <w:rsid w:val="00EE6D11"/>
    <w:rsid w:val="00EF08F1"/>
    <w:rsid w:val="00EF10F9"/>
    <w:rsid w:val="00EF2F25"/>
    <w:rsid w:val="00EF4552"/>
    <w:rsid w:val="00EF6EC4"/>
    <w:rsid w:val="00F069AA"/>
    <w:rsid w:val="00F1120D"/>
    <w:rsid w:val="00F11552"/>
    <w:rsid w:val="00F13755"/>
    <w:rsid w:val="00F146C0"/>
    <w:rsid w:val="00F2169E"/>
    <w:rsid w:val="00F23871"/>
    <w:rsid w:val="00F27BB2"/>
    <w:rsid w:val="00F34A43"/>
    <w:rsid w:val="00F36921"/>
    <w:rsid w:val="00F53649"/>
    <w:rsid w:val="00F66C18"/>
    <w:rsid w:val="00F67488"/>
    <w:rsid w:val="00F90B84"/>
    <w:rsid w:val="00F9473E"/>
    <w:rsid w:val="00FA3D87"/>
    <w:rsid w:val="00FA76CF"/>
    <w:rsid w:val="00FA76F1"/>
    <w:rsid w:val="00FC63BC"/>
    <w:rsid w:val="00FD169C"/>
    <w:rsid w:val="00FD79CC"/>
    <w:rsid w:val="00FF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6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5CE"/>
    <w:rPr>
      <w:sz w:val="0"/>
      <w:szCs w:val="0"/>
    </w:rPr>
  </w:style>
  <w:style w:type="paragraph" w:customStyle="1" w:styleId="ConsPlusTitle">
    <w:name w:val="ConsPlusTitle"/>
    <w:uiPriority w:val="99"/>
    <w:rsid w:val="00F90B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475D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99"/>
    <w:rsid w:val="00911A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6459A"/>
    <w:pPr>
      <w:ind w:left="720"/>
    </w:pPr>
  </w:style>
  <w:style w:type="paragraph" w:styleId="a7">
    <w:name w:val="header"/>
    <w:basedOn w:val="a"/>
    <w:link w:val="a8"/>
    <w:uiPriority w:val="99"/>
    <w:unhideWhenUsed/>
    <w:rsid w:val="00187F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87F4A"/>
    <w:rPr>
      <w:rFonts w:ascii="Calibri" w:eastAsia="Calibri" w:hAnsi="Calibri"/>
      <w:lang w:eastAsia="en-US"/>
    </w:rPr>
  </w:style>
  <w:style w:type="paragraph" w:styleId="a9">
    <w:name w:val="Normal (Web)"/>
    <w:basedOn w:val="a"/>
    <w:uiPriority w:val="99"/>
    <w:unhideWhenUsed/>
    <w:rsid w:val="00187F4A"/>
    <w:pPr>
      <w:spacing w:before="100" w:beforeAutospacing="1" w:after="100" w:afterAutospacing="1"/>
    </w:pPr>
  </w:style>
  <w:style w:type="character" w:styleId="aa">
    <w:name w:val="Hyperlink"/>
    <w:rsid w:val="00187F4A"/>
    <w:rPr>
      <w:color w:val="0000FF"/>
      <w:u w:val="single"/>
    </w:rPr>
  </w:style>
  <w:style w:type="character" w:styleId="ab">
    <w:name w:val="Emphasis"/>
    <w:qFormat/>
    <w:locked/>
    <w:rsid w:val="00C37735"/>
    <w:rPr>
      <w:i/>
      <w:iCs/>
    </w:rPr>
  </w:style>
  <w:style w:type="paragraph" w:styleId="ac">
    <w:name w:val="Body Text Indent"/>
    <w:basedOn w:val="a"/>
    <w:link w:val="ad"/>
    <w:rsid w:val="00C37735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d">
    <w:name w:val="Основной текст с отступом Знак"/>
    <w:basedOn w:val="a0"/>
    <w:link w:val="ac"/>
    <w:rsid w:val="00C37735"/>
    <w:rPr>
      <w:rFonts w:ascii="Arial" w:hAnsi="Arial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arovo.sp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183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Владелец</dc:creator>
  <cp:keywords/>
  <dc:description/>
  <cp:lastModifiedBy>User</cp:lastModifiedBy>
  <cp:revision>18</cp:revision>
  <cp:lastPrinted>2023-02-28T11:45:00Z</cp:lastPrinted>
  <dcterms:created xsi:type="dcterms:W3CDTF">2014-03-14T06:19:00Z</dcterms:created>
  <dcterms:modified xsi:type="dcterms:W3CDTF">2023-02-28T11:45:00Z</dcterms:modified>
</cp:coreProperties>
</file>