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012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22"/>
        <w:gridCol w:w="1898"/>
      </w:tblGrid>
      <w:tr w:rsidR="005643EE" w:rsidRPr="005643EE" w:rsidTr="005643EE">
        <w:tc>
          <w:tcPr>
            <w:tcW w:w="8222" w:type="dxa"/>
          </w:tcPr>
          <w:p w:rsidR="005643EE" w:rsidRPr="005643EE" w:rsidRDefault="005643EE" w:rsidP="005643EE">
            <w:pPr>
              <w:tabs>
                <w:tab w:val="left" w:pos="709"/>
              </w:tabs>
              <w:spacing w:before="240" w:after="120"/>
              <w:jc w:val="center"/>
            </w:pPr>
            <w:r w:rsidRPr="005643EE">
              <w:rPr>
                <w:sz w:val="18"/>
              </w:rPr>
              <w:t>ВНУТРИГОРОДСКОЕ МУНИЦИПАЛЬНОЕ ОБРАЗОВАНИЕ САНКТ-ПЕТЕРБУРГА</w:t>
            </w:r>
            <w:r w:rsidRPr="005643EE">
              <w:br/>
            </w:r>
            <w:r w:rsidRPr="005643EE">
              <w:rPr>
                <w:sz w:val="18"/>
              </w:rPr>
              <w:t>ПОСЕЛОК КОМАРОВО</w:t>
            </w:r>
          </w:p>
          <w:p w:rsidR="005643EE" w:rsidRPr="005643EE" w:rsidRDefault="005643EE" w:rsidP="005643EE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 w:rsidRPr="005643EE"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:rsidR="005643EE" w:rsidRPr="005643EE" w:rsidRDefault="005643EE" w:rsidP="005643EE">
            <w:pPr>
              <w:spacing w:after="120"/>
              <w:jc w:val="center"/>
              <w:rPr>
                <w:b/>
                <w:szCs w:val="28"/>
              </w:rPr>
            </w:pPr>
            <w:r w:rsidRPr="005643EE">
              <w:rPr>
                <w:b/>
                <w:szCs w:val="28"/>
              </w:rPr>
              <w:t>ШЕСТОГО СОЗЫВА</w:t>
            </w:r>
          </w:p>
          <w:p w:rsidR="005643EE" w:rsidRPr="005643EE" w:rsidRDefault="005643EE" w:rsidP="005643EE">
            <w:pPr>
              <w:jc w:val="center"/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1898" w:type="dxa"/>
            <w:hideMark/>
          </w:tcPr>
          <w:p w:rsidR="005643EE" w:rsidRPr="005643EE" w:rsidRDefault="005643EE" w:rsidP="005643EE">
            <w:pPr>
              <w:jc w:val="center"/>
              <w:rPr>
                <w:rFonts w:ascii="Calibri" w:hAnsi="Calibri"/>
              </w:rPr>
            </w:pPr>
            <w:r w:rsidRPr="005643EE">
              <w:rPr>
                <w:rFonts w:ascii="Calibri" w:hAnsi="Calibri"/>
                <w:noProof/>
              </w:rPr>
              <w:drawing>
                <wp:inline distT="0" distB="0" distL="0" distR="0">
                  <wp:extent cx="1066800" cy="1304925"/>
                  <wp:effectExtent l="0" t="0" r="0" b="952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3EE" w:rsidRPr="005643EE" w:rsidRDefault="005643EE" w:rsidP="005643EE">
      <w:pPr>
        <w:jc w:val="center"/>
        <w:rPr>
          <w:rFonts w:eastAsia="Calibri"/>
          <w:b/>
          <w:lang w:eastAsia="en-US"/>
        </w:rPr>
      </w:pPr>
    </w:p>
    <w:p w:rsidR="005643EE" w:rsidRPr="005643EE" w:rsidRDefault="005643EE" w:rsidP="005643EE">
      <w:pPr>
        <w:jc w:val="center"/>
        <w:rPr>
          <w:rFonts w:eastAsia="Calibri"/>
          <w:b/>
          <w:lang w:eastAsia="en-US"/>
        </w:rPr>
      </w:pPr>
    </w:p>
    <w:p w:rsidR="005643EE" w:rsidRPr="005643EE" w:rsidRDefault="005643EE" w:rsidP="005643EE">
      <w:pPr>
        <w:ind w:firstLine="567"/>
        <w:jc w:val="center"/>
        <w:rPr>
          <w:b/>
          <w:sz w:val="28"/>
          <w:szCs w:val="28"/>
        </w:rPr>
      </w:pPr>
      <w:r w:rsidRPr="005643EE">
        <w:rPr>
          <w:b/>
          <w:sz w:val="28"/>
          <w:szCs w:val="28"/>
        </w:rPr>
        <w:t>РЕШЕНИЕ</w:t>
      </w:r>
    </w:p>
    <w:p w:rsidR="005643EE" w:rsidRPr="005643EE" w:rsidRDefault="005643EE" w:rsidP="005643EE">
      <w:pPr>
        <w:ind w:firstLine="567"/>
        <w:jc w:val="center"/>
        <w:rPr>
          <w:b/>
          <w:sz w:val="28"/>
          <w:szCs w:val="28"/>
        </w:rPr>
      </w:pPr>
    </w:p>
    <w:p w:rsidR="00424809" w:rsidRPr="00CE19E1" w:rsidRDefault="00424809" w:rsidP="00424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августа </w:t>
      </w:r>
      <w:r w:rsidRPr="00CE19E1">
        <w:rPr>
          <w:sz w:val="28"/>
          <w:szCs w:val="28"/>
        </w:rPr>
        <w:t>2021 года                                                                                           №</w:t>
      </w:r>
      <w:r>
        <w:rPr>
          <w:sz w:val="28"/>
          <w:szCs w:val="28"/>
        </w:rPr>
        <w:t xml:space="preserve"> 8-</w:t>
      </w:r>
      <w:r w:rsidR="00671C92">
        <w:rPr>
          <w:sz w:val="28"/>
          <w:szCs w:val="28"/>
        </w:rPr>
        <w:t>4</w:t>
      </w:r>
      <w:r w:rsidRPr="00CE19E1">
        <w:rPr>
          <w:sz w:val="28"/>
          <w:szCs w:val="28"/>
        </w:rPr>
        <w:t xml:space="preserve"> </w:t>
      </w:r>
    </w:p>
    <w:p w:rsidR="005643EE" w:rsidRPr="005643EE" w:rsidRDefault="005643EE" w:rsidP="005643EE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411155" w:rsidRDefault="00411155" w:rsidP="00411155">
      <w:pPr>
        <w:rPr>
          <w:sz w:val="28"/>
          <w:szCs w:val="28"/>
        </w:rPr>
      </w:pPr>
    </w:p>
    <w:p w:rsidR="000D73F5" w:rsidRDefault="007F1F22" w:rsidP="000D73F5">
      <w:pPr>
        <w:pStyle w:val="aa"/>
        <w:rPr>
          <w:b/>
        </w:rPr>
      </w:pPr>
      <w:r w:rsidRPr="000D73F5">
        <w:rPr>
          <w:b/>
        </w:rPr>
        <w:t>«О внесении изменений в Решени</w:t>
      </w:r>
      <w:r w:rsidR="000D73F5" w:rsidRPr="000D73F5">
        <w:rPr>
          <w:b/>
        </w:rPr>
        <w:t>е</w:t>
      </w:r>
      <w:r w:rsidR="009A3BBE" w:rsidRPr="000D73F5">
        <w:rPr>
          <w:b/>
        </w:rPr>
        <w:t xml:space="preserve"> </w:t>
      </w:r>
      <w:r w:rsidR="000D73F5" w:rsidRPr="000D73F5">
        <w:rPr>
          <w:b/>
        </w:rPr>
        <w:t>от 15 июля 2015 №5-2</w:t>
      </w:r>
      <w:r w:rsidR="000D73F5">
        <w:rPr>
          <w:b/>
        </w:rPr>
        <w:t xml:space="preserve"> </w:t>
      </w:r>
      <w:r w:rsidRPr="000D73F5">
        <w:rPr>
          <w:b/>
        </w:rPr>
        <w:t xml:space="preserve"> </w:t>
      </w:r>
    </w:p>
    <w:p w:rsidR="000D73F5" w:rsidRDefault="000D73F5" w:rsidP="000D73F5">
      <w:pPr>
        <w:pStyle w:val="aa"/>
        <w:rPr>
          <w:b/>
        </w:rPr>
      </w:pPr>
      <w:r w:rsidRPr="000D73F5">
        <w:rPr>
          <w:b/>
        </w:rPr>
        <w:t xml:space="preserve">«Об утверждении Порядка увольнения муниципальных </w:t>
      </w:r>
    </w:p>
    <w:p w:rsidR="000D73F5" w:rsidRDefault="000D73F5" w:rsidP="000D73F5">
      <w:pPr>
        <w:pStyle w:val="aa"/>
        <w:rPr>
          <w:b/>
        </w:rPr>
      </w:pPr>
      <w:r w:rsidRPr="000D73F5">
        <w:rPr>
          <w:b/>
        </w:rPr>
        <w:t>служащих внутригородского муниципального</w:t>
      </w:r>
    </w:p>
    <w:p w:rsidR="000D73F5" w:rsidRDefault="000D73F5" w:rsidP="000D73F5">
      <w:pPr>
        <w:pStyle w:val="aa"/>
        <w:rPr>
          <w:b/>
        </w:rPr>
      </w:pPr>
      <w:r w:rsidRPr="000D73F5">
        <w:rPr>
          <w:b/>
        </w:rPr>
        <w:t xml:space="preserve">образования Санкт-Петербурга поселок Комарово </w:t>
      </w:r>
    </w:p>
    <w:p w:rsidR="000D73F5" w:rsidRPr="000D73F5" w:rsidRDefault="000D73F5" w:rsidP="000D73F5">
      <w:pPr>
        <w:pStyle w:val="aa"/>
        <w:rPr>
          <w:b/>
        </w:rPr>
      </w:pPr>
      <w:r w:rsidRPr="000D73F5">
        <w:rPr>
          <w:b/>
        </w:rPr>
        <w:t xml:space="preserve">в связи с утратой доверия» </w:t>
      </w:r>
    </w:p>
    <w:p w:rsidR="00E12C4D" w:rsidRPr="004029C6" w:rsidRDefault="00E12C4D" w:rsidP="009A3BBE">
      <w:pPr>
        <w:pStyle w:val="aa"/>
        <w:rPr>
          <w:bCs/>
          <w:i/>
          <w:iCs/>
        </w:rPr>
      </w:pPr>
    </w:p>
    <w:p w:rsidR="00E12C4D" w:rsidRPr="00D13C0D" w:rsidRDefault="00E12C4D" w:rsidP="00C90008">
      <w:pPr>
        <w:autoSpaceDE w:val="0"/>
        <w:autoSpaceDN w:val="0"/>
        <w:adjustRightInd w:val="0"/>
        <w:jc w:val="both"/>
      </w:pPr>
    </w:p>
    <w:p w:rsidR="00E12C4D" w:rsidRPr="000D73F5" w:rsidRDefault="00C90008" w:rsidP="00C13574">
      <w:pPr>
        <w:pStyle w:val="aa"/>
        <w:jc w:val="both"/>
      </w:pPr>
      <w:r w:rsidRPr="000D73F5">
        <w:tab/>
      </w:r>
      <w:r w:rsidR="00E12C4D" w:rsidRPr="000D73F5">
        <w:t xml:space="preserve">В соответствии с  Федеральным законом от 06.10.2003 г. №131-ФЗ «Об общих принципах организации местного самоуправления в Российской Федерации», </w:t>
      </w:r>
      <w:r w:rsidR="00AB40F1" w:rsidRPr="000D73F5">
        <w:t>Федеральным законом от 02.03.2007 № 25-ФЗ «О муниципальной службе в Российской Федерации</w:t>
      </w:r>
      <w:r w:rsidR="00AC07B2" w:rsidRPr="000D73F5">
        <w:t xml:space="preserve">», </w:t>
      </w:r>
      <w:r w:rsidRPr="000D73F5">
        <w:t>Федеральным законом Российской Федерации от 25.12.2008 № 273-ФЗ «О противодействии коррупции»,</w:t>
      </w:r>
      <w:r w:rsidR="00D13C0D" w:rsidRPr="000D73F5">
        <w:t xml:space="preserve"> Федеральным законом от 03.12.2012 № 230-ФЗ «О контроле за соответствием расходов лиц, замещающих государственные должности, и иных лиц их доходам», </w:t>
      </w:r>
      <w:r w:rsidR="008B76BE" w:rsidRPr="000D73F5">
        <w:rPr>
          <w:color w:val="000000"/>
        </w:rPr>
        <w:t xml:space="preserve">с учетом   предложения Юридического Комитета от </w:t>
      </w:r>
      <w:r w:rsidR="000D73F5" w:rsidRPr="000D73F5">
        <w:rPr>
          <w:color w:val="000000"/>
        </w:rPr>
        <w:t>25</w:t>
      </w:r>
      <w:r w:rsidR="008B76BE" w:rsidRPr="000D73F5">
        <w:rPr>
          <w:color w:val="000000"/>
        </w:rPr>
        <w:t>.0</w:t>
      </w:r>
      <w:r w:rsidR="000D73F5" w:rsidRPr="000D73F5">
        <w:rPr>
          <w:color w:val="000000"/>
        </w:rPr>
        <w:t>6</w:t>
      </w:r>
      <w:r w:rsidR="008B76BE" w:rsidRPr="000D73F5">
        <w:rPr>
          <w:color w:val="000000"/>
        </w:rPr>
        <w:t>.2021 №15-21-</w:t>
      </w:r>
      <w:r w:rsidR="000D73F5" w:rsidRPr="000D73F5">
        <w:rPr>
          <w:color w:val="000000"/>
        </w:rPr>
        <w:t>1110</w:t>
      </w:r>
      <w:r w:rsidR="008B76BE" w:rsidRPr="000D73F5">
        <w:rPr>
          <w:color w:val="000000"/>
        </w:rPr>
        <w:t xml:space="preserve">/21-0-0,  </w:t>
      </w:r>
      <w:r w:rsidR="00E12C4D" w:rsidRPr="000D73F5">
        <w:t xml:space="preserve">муниципальный совет </w:t>
      </w:r>
    </w:p>
    <w:p w:rsidR="00AB40F1" w:rsidRPr="00411155" w:rsidRDefault="00AB40F1" w:rsidP="00C13574">
      <w:pPr>
        <w:pStyle w:val="aa"/>
        <w:jc w:val="both"/>
        <w:rPr>
          <w:sz w:val="28"/>
          <w:szCs w:val="28"/>
        </w:rPr>
      </w:pPr>
    </w:p>
    <w:p w:rsidR="00424795" w:rsidRDefault="00424795" w:rsidP="00C13574">
      <w:pPr>
        <w:pStyle w:val="aa"/>
        <w:jc w:val="both"/>
        <w:rPr>
          <w:b/>
          <w:sz w:val="28"/>
          <w:szCs w:val="28"/>
        </w:rPr>
      </w:pPr>
    </w:p>
    <w:p w:rsidR="00E12C4D" w:rsidRPr="00411155" w:rsidRDefault="00E12C4D" w:rsidP="00C13574">
      <w:pPr>
        <w:pStyle w:val="aa"/>
        <w:jc w:val="both"/>
        <w:rPr>
          <w:b/>
          <w:sz w:val="28"/>
          <w:szCs w:val="28"/>
        </w:rPr>
      </w:pPr>
      <w:r w:rsidRPr="00411155">
        <w:rPr>
          <w:b/>
          <w:sz w:val="28"/>
          <w:szCs w:val="28"/>
        </w:rPr>
        <w:t>РЕШИЛ:</w:t>
      </w:r>
      <w:r w:rsidR="00B84B27" w:rsidRPr="00B84B27">
        <w:rPr>
          <w:sz w:val="28"/>
          <w:szCs w:val="28"/>
        </w:rPr>
        <w:t xml:space="preserve"> </w:t>
      </w:r>
    </w:p>
    <w:p w:rsidR="00E12C4D" w:rsidRPr="00693EFE" w:rsidRDefault="00E12C4D" w:rsidP="00C13574">
      <w:pPr>
        <w:pStyle w:val="aa"/>
        <w:jc w:val="both"/>
      </w:pPr>
    </w:p>
    <w:p w:rsidR="00B84B27" w:rsidRPr="00693EFE" w:rsidRDefault="00B84B27" w:rsidP="00B95BC7">
      <w:pPr>
        <w:pStyle w:val="aa"/>
        <w:numPr>
          <w:ilvl w:val="0"/>
          <w:numId w:val="5"/>
        </w:numPr>
        <w:jc w:val="both"/>
      </w:pPr>
      <w:r w:rsidRPr="00693EFE">
        <w:t xml:space="preserve">Внести изменения в </w:t>
      </w:r>
      <w:r w:rsidR="00693EFE" w:rsidRPr="00693EFE">
        <w:t xml:space="preserve">Порядок увольнения муниципальных служащих внутригородского муниципального образования Санкт-Петербурга поселок Комарово в связи с утратой доверия (далее – Порядок), утвержденный </w:t>
      </w:r>
      <w:r w:rsidRPr="00693EFE">
        <w:t>Решение</w:t>
      </w:r>
      <w:r w:rsidR="00693EFE" w:rsidRPr="00693EFE">
        <w:t>м</w:t>
      </w:r>
      <w:r w:rsidRPr="00693EFE">
        <w:t xml:space="preserve"> </w:t>
      </w:r>
      <w:r w:rsidR="00424809" w:rsidRPr="00693EFE">
        <w:t xml:space="preserve">от </w:t>
      </w:r>
      <w:r w:rsidR="000D73F5" w:rsidRPr="00693EFE">
        <w:t>15 июля 2015 №5-2</w:t>
      </w:r>
      <w:r w:rsidR="008B76BE" w:rsidRPr="00693EFE">
        <w:t>:</w:t>
      </w:r>
      <w:r w:rsidRPr="00693EFE">
        <w:t xml:space="preserve"> </w:t>
      </w:r>
    </w:p>
    <w:p w:rsidR="0057666A" w:rsidRPr="00693EFE" w:rsidRDefault="0057666A" w:rsidP="00693EFE">
      <w:pPr>
        <w:pStyle w:val="aa"/>
        <w:numPr>
          <w:ilvl w:val="0"/>
          <w:numId w:val="7"/>
        </w:numPr>
        <w:jc w:val="both"/>
      </w:pPr>
      <w:r w:rsidRPr="00693EFE">
        <w:t>Абзац третий и четвертый Пункта 2.1. Порядка исключить.</w:t>
      </w:r>
    </w:p>
    <w:p w:rsidR="0057666A" w:rsidRDefault="0057666A" w:rsidP="00693EFE">
      <w:pPr>
        <w:pStyle w:val="aa"/>
        <w:numPr>
          <w:ilvl w:val="0"/>
          <w:numId w:val="7"/>
        </w:numPr>
        <w:jc w:val="both"/>
      </w:pPr>
      <w:r w:rsidRPr="00693EFE">
        <w:t>В абзаце пятом Пункта 2.1. Порядка слово «ил» заменить словом «или».</w:t>
      </w:r>
    </w:p>
    <w:p w:rsidR="00693EFE" w:rsidRPr="00693EFE" w:rsidRDefault="00693EFE" w:rsidP="00693EFE">
      <w:pPr>
        <w:pStyle w:val="aa"/>
        <w:ind w:left="1080"/>
        <w:jc w:val="both"/>
      </w:pPr>
    </w:p>
    <w:p w:rsidR="00E54F15" w:rsidRDefault="008B76BE" w:rsidP="00693EFE">
      <w:pPr>
        <w:pStyle w:val="aa"/>
        <w:numPr>
          <w:ilvl w:val="0"/>
          <w:numId w:val="5"/>
        </w:numPr>
        <w:jc w:val="both"/>
      </w:pPr>
      <w:r w:rsidRPr="00693EFE">
        <w:rPr>
          <w:rStyle w:val="FontStyle36"/>
          <w:sz w:val="24"/>
          <w:szCs w:val="24"/>
        </w:rPr>
        <w:t xml:space="preserve">Настоящее </w:t>
      </w:r>
      <w:r w:rsidR="00852016" w:rsidRPr="00693EFE">
        <w:t>Решение вступает в силу с момента официального опубликования</w:t>
      </w:r>
      <w:r w:rsidRPr="00693EFE">
        <w:t>.</w:t>
      </w:r>
    </w:p>
    <w:p w:rsidR="00693EFE" w:rsidRPr="00693EFE" w:rsidRDefault="00693EFE" w:rsidP="00693EFE">
      <w:pPr>
        <w:pStyle w:val="aa"/>
        <w:ind w:left="720"/>
        <w:jc w:val="both"/>
      </w:pPr>
    </w:p>
    <w:p w:rsidR="00852016" w:rsidRPr="00693EFE" w:rsidRDefault="00852016" w:rsidP="00693EFE">
      <w:pPr>
        <w:pStyle w:val="aa"/>
        <w:numPr>
          <w:ilvl w:val="0"/>
          <w:numId w:val="5"/>
        </w:numPr>
        <w:jc w:val="both"/>
      </w:pPr>
      <w:r w:rsidRPr="00693EFE">
        <w:t xml:space="preserve">Контроль за исполнением </w:t>
      </w:r>
      <w:r w:rsidR="008B76BE" w:rsidRPr="00693EFE">
        <w:t>Р</w:t>
      </w:r>
      <w:r w:rsidRPr="00693EFE">
        <w:t xml:space="preserve">ешения </w:t>
      </w:r>
      <w:r w:rsidR="008B76BE" w:rsidRPr="00693EFE">
        <w:rPr>
          <w:rStyle w:val="FontStyle36"/>
          <w:sz w:val="24"/>
          <w:szCs w:val="24"/>
        </w:rPr>
        <w:t>оставляю за собой.</w:t>
      </w:r>
      <w:r w:rsidRPr="00693EFE">
        <w:t xml:space="preserve"> </w:t>
      </w:r>
    </w:p>
    <w:p w:rsidR="007F1F22" w:rsidRPr="00693EFE" w:rsidRDefault="007F1F22" w:rsidP="007F1F22">
      <w:pPr>
        <w:autoSpaceDE w:val="0"/>
        <w:autoSpaceDN w:val="0"/>
        <w:adjustRightInd w:val="0"/>
        <w:ind w:left="360"/>
      </w:pPr>
    </w:p>
    <w:p w:rsidR="00747152" w:rsidRDefault="00747152" w:rsidP="00C13574">
      <w:pPr>
        <w:pStyle w:val="aa"/>
        <w:jc w:val="both"/>
      </w:pPr>
    </w:p>
    <w:p w:rsidR="00424795" w:rsidRDefault="00424795" w:rsidP="00C13574">
      <w:pPr>
        <w:pStyle w:val="aa"/>
        <w:jc w:val="both"/>
      </w:pPr>
    </w:p>
    <w:p w:rsidR="00424795" w:rsidRDefault="00424795" w:rsidP="00C13574">
      <w:pPr>
        <w:pStyle w:val="aa"/>
        <w:jc w:val="both"/>
      </w:pPr>
    </w:p>
    <w:p w:rsidR="00424795" w:rsidRPr="00693EFE" w:rsidRDefault="00424795" w:rsidP="00C13574">
      <w:pPr>
        <w:pStyle w:val="aa"/>
        <w:jc w:val="both"/>
      </w:pPr>
    </w:p>
    <w:p w:rsidR="00C13574" w:rsidRPr="00693EFE" w:rsidRDefault="00C13574" w:rsidP="00C13574">
      <w:pPr>
        <w:pStyle w:val="aa"/>
        <w:jc w:val="both"/>
      </w:pPr>
    </w:p>
    <w:p w:rsidR="00E12C4D" w:rsidRPr="005643EE" w:rsidRDefault="000162F5" w:rsidP="005643EE">
      <w:pPr>
        <w:pStyle w:val="aa"/>
        <w:ind w:left="360"/>
        <w:jc w:val="both"/>
        <w:rPr>
          <w:sz w:val="28"/>
          <w:szCs w:val="28"/>
        </w:rPr>
      </w:pPr>
      <w:r w:rsidRPr="00693EFE">
        <w:t xml:space="preserve">  </w:t>
      </w:r>
      <w:r w:rsidR="00AB40F1" w:rsidRPr="00693EFE">
        <w:t>Глава</w:t>
      </w:r>
      <w:r w:rsidR="007A2668" w:rsidRPr="00693EFE">
        <w:t xml:space="preserve"> муниципального образования </w:t>
      </w:r>
      <w:r w:rsidR="007A2668" w:rsidRPr="00693EFE">
        <w:tab/>
      </w:r>
      <w:r w:rsidR="007A2668" w:rsidRPr="00693EFE">
        <w:tab/>
      </w:r>
      <w:r w:rsidR="007A2668" w:rsidRPr="00693EFE">
        <w:tab/>
      </w:r>
      <w:r w:rsidRPr="00693EFE">
        <w:tab/>
      </w:r>
      <w:r w:rsidR="004029C6" w:rsidRPr="00693EFE">
        <w:t xml:space="preserve">   </w:t>
      </w:r>
      <w:r w:rsidR="00693EFE">
        <w:tab/>
      </w:r>
      <w:r w:rsidR="004029C6" w:rsidRPr="00693EFE">
        <w:t xml:space="preserve">      </w:t>
      </w:r>
      <w:r w:rsidR="00AB40F1" w:rsidRPr="00693EFE">
        <w:t>А.С.</w:t>
      </w:r>
      <w:r w:rsidR="004029C6" w:rsidRPr="00693EFE">
        <w:t xml:space="preserve"> </w:t>
      </w:r>
      <w:r w:rsidR="00AB40F1" w:rsidRPr="00693EFE">
        <w:t>Журавская</w:t>
      </w:r>
      <w:r w:rsidR="00E12C4D" w:rsidRPr="00411155">
        <w:rPr>
          <w:sz w:val="28"/>
          <w:szCs w:val="28"/>
        </w:rPr>
        <w:tab/>
      </w:r>
      <w:r w:rsidR="00E12C4D" w:rsidRPr="00411155">
        <w:rPr>
          <w:sz w:val="28"/>
          <w:szCs w:val="28"/>
        </w:rPr>
        <w:tab/>
      </w:r>
      <w:r w:rsidR="00E12C4D" w:rsidRPr="00411155">
        <w:rPr>
          <w:sz w:val="28"/>
          <w:szCs w:val="28"/>
        </w:rPr>
        <w:tab/>
      </w:r>
    </w:p>
    <w:sectPr w:rsidR="00E12C4D" w:rsidRPr="005643EE" w:rsidSect="00424795">
      <w:headerReference w:type="even" r:id="rId9"/>
      <w:headerReference w:type="default" r:id="rId10"/>
      <w:pgSz w:w="11906" w:h="16838"/>
      <w:pgMar w:top="284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982" w:rsidRDefault="009F3982" w:rsidP="00F56126">
      <w:r>
        <w:separator/>
      </w:r>
    </w:p>
  </w:endnote>
  <w:endnote w:type="continuationSeparator" w:id="0">
    <w:p w:rsidR="009F3982" w:rsidRDefault="009F3982" w:rsidP="00F56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982" w:rsidRDefault="009F3982" w:rsidP="00F56126">
      <w:r>
        <w:separator/>
      </w:r>
    </w:p>
  </w:footnote>
  <w:footnote w:type="continuationSeparator" w:id="0">
    <w:p w:rsidR="009F3982" w:rsidRDefault="009F3982" w:rsidP="00F56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4AE" w:rsidRDefault="0062049E" w:rsidP="00A60E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29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4AE" w:rsidRDefault="009F39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4AE" w:rsidRDefault="0062049E" w:rsidP="00A60E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29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1155">
      <w:rPr>
        <w:rStyle w:val="a5"/>
        <w:noProof/>
      </w:rPr>
      <w:t>2</w:t>
    </w:r>
    <w:r>
      <w:rPr>
        <w:rStyle w:val="a5"/>
      </w:rPr>
      <w:fldChar w:fldCharType="end"/>
    </w:r>
  </w:p>
  <w:p w:rsidR="000434AE" w:rsidRDefault="009F398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3BDA"/>
    <w:multiLevelType w:val="hybridMultilevel"/>
    <w:tmpl w:val="3CD2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72A01"/>
    <w:multiLevelType w:val="hybridMultilevel"/>
    <w:tmpl w:val="1C5ECBD0"/>
    <w:lvl w:ilvl="0" w:tplc="7160F1D4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55459"/>
    <w:multiLevelType w:val="hybridMultilevel"/>
    <w:tmpl w:val="41EED272"/>
    <w:lvl w:ilvl="0" w:tplc="0419000F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>
    <w:nsid w:val="6A825198"/>
    <w:multiLevelType w:val="hybridMultilevel"/>
    <w:tmpl w:val="212E2278"/>
    <w:lvl w:ilvl="0" w:tplc="B09859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3B3A45"/>
    <w:multiLevelType w:val="hybridMultilevel"/>
    <w:tmpl w:val="E7D0BA28"/>
    <w:lvl w:ilvl="0" w:tplc="84B497C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6E5E65CA"/>
    <w:multiLevelType w:val="hybridMultilevel"/>
    <w:tmpl w:val="CEDEDB72"/>
    <w:lvl w:ilvl="0" w:tplc="6AF261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E79AC"/>
    <w:multiLevelType w:val="hybridMultilevel"/>
    <w:tmpl w:val="5FCA4FC2"/>
    <w:lvl w:ilvl="0" w:tplc="1CBCA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C4D"/>
    <w:rsid w:val="000162F5"/>
    <w:rsid w:val="000377FC"/>
    <w:rsid w:val="00072E79"/>
    <w:rsid w:val="000D73F5"/>
    <w:rsid w:val="00152B00"/>
    <w:rsid w:val="00175016"/>
    <w:rsid w:val="001B7A7A"/>
    <w:rsid w:val="001E3A8E"/>
    <w:rsid w:val="001F106F"/>
    <w:rsid w:val="0023333F"/>
    <w:rsid w:val="002425C8"/>
    <w:rsid w:val="00265F40"/>
    <w:rsid w:val="00271348"/>
    <w:rsid w:val="003220A8"/>
    <w:rsid w:val="003244C5"/>
    <w:rsid w:val="0032787A"/>
    <w:rsid w:val="00384B87"/>
    <w:rsid w:val="003B3791"/>
    <w:rsid w:val="004029C6"/>
    <w:rsid w:val="00411155"/>
    <w:rsid w:val="00424795"/>
    <w:rsid w:val="00424809"/>
    <w:rsid w:val="00424FB6"/>
    <w:rsid w:val="00434BE9"/>
    <w:rsid w:val="004654D1"/>
    <w:rsid w:val="00476A34"/>
    <w:rsid w:val="00485720"/>
    <w:rsid w:val="0052459B"/>
    <w:rsid w:val="0053299A"/>
    <w:rsid w:val="005643EE"/>
    <w:rsid w:val="00566AC1"/>
    <w:rsid w:val="0057666A"/>
    <w:rsid w:val="005B6285"/>
    <w:rsid w:val="005D272B"/>
    <w:rsid w:val="005D2F99"/>
    <w:rsid w:val="00602B79"/>
    <w:rsid w:val="006071BE"/>
    <w:rsid w:val="0061426A"/>
    <w:rsid w:val="0062049E"/>
    <w:rsid w:val="006650A1"/>
    <w:rsid w:val="00671C92"/>
    <w:rsid w:val="00693EFE"/>
    <w:rsid w:val="006B3EED"/>
    <w:rsid w:val="00726674"/>
    <w:rsid w:val="00732429"/>
    <w:rsid w:val="00734026"/>
    <w:rsid w:val="00747152"/>
    <w:rsid w:val="00752150"/>
    <w:rsid w:val="007A1604"/>
    <w:rsid w:val="007A2668"/>
    <w:rsid w:val="007B3745"/>
    <w:rsid w:val="007C5706"/>
    <w:rsid w:val="007D2D70"/>
    <w:rsid w:val="007F1F22"/>
    <w:rsid w:val="008122F8"/>
    <w:rsid w:val="00851FE6"/>
    <w:rsid w:val="00852016"/>
    <w:rsid w:val="00890C8C"/>
    <w:rsid w:val="008B76BE"/>
    <w:rsid w:val="008D365D"/>
    <w:rsid w:val="00967230"/>
    <w:rsid w:val="009741B5"/>
    <w:rsid w:val="0099435C"/>
    <w:rsid w:val="009A3BBE"/>
    <w:rsid w:val="009B3F67"/>
    <w:rsid w:val="009F3798"/>
    <w:rsid w:val="009F3982"/>
    <w:rsid w:val="00A41E02"/>
    <w:rsid w:val="00A520E2"/>
    <w:rsid w:val="00A81700"/>
    <w:rsid w:val="00AB40F1"/>
    <w:rsid w:val="00AC07B2"/>
    <w:rsid w:val="00AC32EA"/>
    <w:rsid w:val="00AD5533"/>
    <w:rsid w:val="00B53CAA"/>
    <w:rsid w:val="00B578F0"/>
    <w:rsid w:val="00B8246C"/>
    <w:rsid w:val="00B84B27"/>
    <w:rsid w:val="00C01462"/>
    <w:rsid w:val="00C13574"/>
    <w:rsid w:val="00C55B8E"/>
    <w:rsid w:val="00C55C5D"/>
    <w:rsid w:val="00C90008"/>
    <w:rsid w:val="00C9701E"/>
    <w:rsid w:val="00D13C0D"/>
    <w:rsid w:val="00D377B3"/>
    <w:rsid w:val="00D56448"/>
    <w:rsid w:val="00D90408"/>
    <w:rsid w:val="00DC5596"/>
    <w:rsid w:val="00DD5D53"/>
    <w:rsid w:val="00E12C4D"/>
    <w:rsid w:val="00E22986"/>
    <w:rsid w:val="00E33E6F"/>
    <w:rsid w:val="00E54F15"/>
    <w:rsid w:val="00EC6D13"/>
    <w:rsid w:val="00ED098C"/>
    <w:rsid w:val="00F56126"/>
    <w:rsid w:val="00F70BEE"/>
    <w:rsid w:val="00F84FE1"/>
    <w:rsid w:val="00FC3DFB"/>
    <w:rsid w:val="00FD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C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2C4D"/>
  </w:style>
  <w:style w:type="character" w:customStyle="1" w:styleId="tdvalue">
    <w:name w:val="tdvalue"/>
    <w:basedOn w:val="a0"/>
    <w:rsid w:val="00E12C4D"/>
  </w:style>
  <w:style w:type="paragraph" w:customStyle="1" w:styleId="ConsPlusCell">
    <w:name w:val="ConsPlusCell"/>
    <w:uiPriority w:val="99"/>
    <w:rsid w:val="00E12C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unhideWhenUsed/>
    <w:rsid w:val="001F106F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1F10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C014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D2D70"/>
    <w:pPr>
      <w:ind w:left="720"/>
      <w:contextualSpacing/>
    </w:pPr>
  </w:style>
  <w:style w:type="paragraph" w:styleId="aa">
    <w:name w:val="No Spacing"/>
    <w:uiPriority w:val="1"/>
    <w:qFormat/>
    <w:rsid w:val="00C1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7F1F22"/>
    <w:rPr>
      <w:rFonts w:ascii="Times New Roman" w:hAnsi="Times New Roman" w:cs="Times New Roman" w:hint="default"/>
      <w:sz w:val="26"/>
      <w:szCs w:val="26"/>
    </w:rPr>
  </w:style>
  <w:style w:type="paragraph" w:customStyle="1" w:styleId="Style20">
    <w:name w:val="Style20"/>
    <w:basedOn w:val="a"/>
    <w:uiPriority w:val="99"/>
    <w:rsid w:val="007F1F22"/>
    <w:pPr>
      <w:widowControl w:val="0"/>
      <w:autoSpaceDE w:val="0"/>
      <w:autoSpaceDN w:val="0"/>
      <w:adjustRightInd w:val="0"/>
      <w:spacing w:line="318" w:lineRule="exact"/>
      <w:ind w:firstLine="571"/>
      <w:jc w:val="both"/>
    </w:pPr>
  </w:style>
  <w:style w:type="table" w:styleId="ab">
    <w:name w:val="Table Grid"/>
    <w:basedOn w:val="a1"/>
    <w:uiPriority w:val="59"/>
    <w:rsid w:val="005643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713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13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FC6D-EAB7-48B5-B934-D56B0DA3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2021-08-24T08:18:00Z</cp:lastPrinted>
  <dcterms:created xsi:type="dcterms:W3CDTF">2021-08-27T06:41:00Z</dcterms:created>
  <dcterms:modified xsi:type="dcterms:W3CDTF">2021-08-27T06:41:00Z</dcterms:modified>
</cp:coreProperties>
</file>