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E" w:rsidRDefault="001720FE" w:rsidP="00374B88">
      <w:pPr>
        <w:jc w:val="right"/>
        <w:rPr>
          <w:b/>
        </w:rPr>
      </w:pPr>
      <w:r w:rsidRPr="00DD145C">
        <w:t xml:space="preserve">          </w:t>
      </w:r>
    </w:p>
    <w:p w:rsidR="001720FE" w:rsidRPr="001A3076" w:rsidRDefault="001720FE" w:rsidP="001720FE">
      <w:pPr>
        <w:autoSpaceDE w:val="0"/>
        <w:autoSpaceDN w:val="0"/>
        <w:adjustRightInd w:val="0"/>
        <w:jc w:val="center"/>
        <w:rPr>
          <w:b/>
          <w:sz w:val="28"/>
        </w:rPr>
      </w:pPr>
      <w:r w:rsidRPr="001A3076">
        <w:rPr>
          <w:b/>
          <w:sz w:val="28"/>
        </w:rPr>
        <w:t>ПЛАН</w:t>
      </w:r>
    </w:p>
    <w:p w:rsidR="001720FE" w:rsidRPr="001A3076" w:rsidRDefault="001720FE" w:rsidP="001720FE">
      <w:pPr>
        <w:autoSpaceDE w:val="0"/>
        <w:autoSpaceDN w:val="0"/>
        <w:adjustRightInd w:val="0"/>
        <w:jc w:val="center"/>
        <w:rPr>
          <w:b/>
          <w:sz w:val="28"/>
        </w:rPr>
      </w:pPr>
      <w:r w:rsidRPr="001A3076">
        <w:rPr>
          <w:b/>
          <w:sz w:val="28"/>
        </w:rPr>
        <w:t>мероприятий по противодействию коррупции в органах местного самоуправления муниципального образования поселок Комарово на 20</w:t>
      </w:r>
      <w:r w:rsidR="007A0D35" w:rsidRPr="001A3076">
        <w:rPr>
          <w:b/>
          <w:sz w:val="28"/>
        </w:rPr>
        <w:t>2</w:t>
      </w:r>
      <w:r w:rsidR="008F4FAC" w:rsidRPr="001A3076">
        <w:rPr>
          <w:b/>
          <w:sz w:val="28"/>
        </w:rPr>
        <w:t>1</w:t>
      </w:r>
      <w:r w:rsidRPr="001A3076">
        <w:rPr>
          <w:b/>
          <w:sz w:val="28"/>
        </w:rPr>
        <w:t xml:space="preserve"> год.</w:t>
      </w:r>
    </w:p>
    <w:p w:rsidR="001720FE" w:rsidRPr="001C62C3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1310"/>
        <w:gridCol w:w="175"/>
        <w:gridCol w:w="1890"/>
      </w:tblGrid>
      <w:tr w:rsidR="001720FE" w:rsidTr="0090066F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1720FE" w:rsidTr="00900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FE" w:rsidTr="0090066F">
        <w:trPr>
          <w:cantSplit/>
          <w:trHeight w:val="502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FE" w:rsidRDefault="001720FE" w:rsidP="00900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Регулярное проведение мониторинга коррупционных правонарушений.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C3289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Создание, поддержка и укрепление системы приема на муниципальную службу, прохождения  муниципальной службы, увольнения муниципальных  служащих, основанной на принципах эффективности, прозрачности и добросовестности.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пос. Комарово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Осуществление образовательной и учебной подготовки муниципальных служащих, проводимой с целью соответствия требованиям добросовестного и надлежащего выполнения своих полномочий, обеспечение специализированной подготовки муниципальных служащих, направленной на осознание рисков, сопряженных с коррупцией.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8F4FAC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7A0D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Внесение актуальных изменений, внедрение и соблюдение административного регламента работы  муниципальных органов, с физическими и юридическими лицами в области опеки и попечительства.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Установление и выплата муниципальным служащим надлежащего содержания с учетом показателей социально-экономического развития муниципального образования.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1A3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кв.  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A0D3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A30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0D3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Принятие правовых и нормативно-правовых актов с целью достижения прозрачности в финансировании политических партий и кандидатур на избираемые муниципальные должности.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 пос. Комарово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7A0D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Коллегии администрации Курортного района по рассмотрению вопросов о реализации мероприятий по противодействию коррупции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Организация проведения антикоррупционной экспертизы проектов      </w:t>
            </w: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нормативных правовых актов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прокуратурой Курортного района на предмет экспертизы муниципальных нормативных актов и их проектов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коррупционность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3F1DEB" w:rsidRDefault="008F4FAC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МС МО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МА МО п</w:t>
            </w:r>
            <w:proofErr w:type="gramStart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омарово                                      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3. Противодействие коррупции при прохождении муниципальной службы в МА МО пос. Комарово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Минимизация условий, порождающих коррупционные проявления при исполнении ОМСУ отдельных государственных полномочий, а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кже по процедуре размещения муниципального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заказ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8F4FAC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обеспечить повышение эффективности </w:t>
            </w:r>
            <w:proofErr w:type="gramStart"/>
            <w:r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720FE" w:rsidRDefault="001720FE" w:rsidP="0090066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Default="007A0D35" w:rsidP="008F4F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F4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8F4FAC" w:rsidTr="008458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AC" w:rsidRPr="00A937ED" w:rsidRDefault="008F4FAC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AC" w:rsidRPr="00551FB9" w:rsidRDefault="008F4FAC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AC" w:rsidRDefault="008F4FAC">
            <w:r w:rsidRPr="00626FCD">
              <w:rPr>
                <w:sz w:val="22"/>
                <w:szCs w:val="22"/>
              </w:rPr>
              <w:t>2021г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AC" w:rsidRPr="00551FB9" w:rsidRDefault="008F4FAC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</w:tc>
      </w:tr>
      <w:tr w:rsidR="008F4FAC" w:rsidTr="008458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AC" w:rsidRPr="00A937ED" w:rsidRDefault="008F4FAC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AC" w:rsidRPr="00551FB9" w:rsidRDefault="008F4FAC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расходах,  а также сведений о расходах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AC" w:rsidRDefault="008F4FAC">
            <w:r w:rsidRPr="00626FCD">
              <w:rPr>
                <w:sz w:val="22"/>
                <w:szCs w:val="22"/>
              </w:rPr>
              <w:t>2021г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AC" w:rsidRPr="00551FB9" w:rsidRDefault="008F4FAC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8F4FAC" w:rsidRPr="00551FB9" w:rsidRDefault="008F4FAC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8F4FAC" w:rsidRPr="00551FB9" w:rsidRDefault="008F4FAC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8F4FAC" w:rsidTr="008458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AC" w:rsidRPr="00A937ED" w:rsidRDefault="008F4FAC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AC" w:rsidRPr="00551FB9" w:rsidRDefault="008F4FAC" w:rsidP="005D7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в семинарах, тренингах, иных мероприятиях, направленных на формирование нетерпимого отношения к проявлениям коррупции.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AC" w:rsidRDefault="008F4FAC">
            <w:r w:rsidRPr="00626FCD">
              <w:rPr>
                <w:sz w:val="22"/>
                <w:szCs w:val="22"/>
              </w:rPr>
              <w:t>2021г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AC" w:rsidRPr="00551FB9" w:rsidRDefault="008F4FAC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8F4FAC" w:rsidRPr="00551FB9" w:rsidRDefault="008F4FAC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8F4FAC" w:rsidRPr="00551FB9" w:rsidRDefault="008F4FAC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1720FE" w:rsidTr="0090066F">
        <w:trPr>
          <w:cantSplit/>
          <w:trHeight w:val="63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4. Формирование нетерпимого отношения в проявлениях коррупции</w:t>
            </w: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20FE" w:rsidTr="0090066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Опубликование   статей   в   муниципальных СМИ  с разъяснением основных задач и положений по борьбе с коррупцией  и  разъяснением  форм участия в ней граждан и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8F4FAC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</w:tbl>
    <w:p w:rsidR="00A732B8" w:rsidRDefault="00A732B8" w:rsidP="00A732B8"/>
    <w:p w:rsidR="00A732B8" w:rsidRDefault="00A732B8" w:rsidP="00A732B8">
      <w:pPr>
        <w:rPr>
          <w:sz w:val="28"/>
          <w:szCs w:val="28"/>
        </w:rPr>
      </w:pPr>
    </w:p>
    <w:p w:rsidR="00A732B8" w:rsidRDefault="00A732B8" w:rsidP="00A732B8"/>
    <w:p w:rsidR="00A732B8" w:rsidRDefault="00A732B8" w:rsidP="00A732B8"/>
    <w:p w:rsidR="00CD68FF" w:rsidRDefault="00CD68FF"/>
    <w:sectPr w:rsidR="00CD68FF" w:rsidSect="00C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5E5"/>
    <w:multiLevelType w:val="hybridMultilevel"/>
    <w:tmpl w:val="B42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B8"/>
    <w:rsid w:val="000105BC"/>
    <w:rsid w:val="00104CD0"/>
    <w:rsid w:val="001720FE"/>
    <w:rsid w:val="00177B97"/>
    <w:rsid w:val="00182094"/>
    <w:rsid w:val="001A3076"/>
    <w:rsid w:val="00281AEF"/>
    <w:rsid w:val="00374B88"/>
    <w:rsid w:val="003D49B3"/>
    <w:rsid w:val="003E5052"/>
    <w:rsid w:val="005612C1"/>
    <w:rsid w:val="005D7A43"/>
    <w:rsid w:val="00700DC5"/>
    <w:rsid w:val="0079785C"/>
    <w:rsid w:val="007A0D35"/>
    <w:rsid w:val="00867911"/>
    <w:rsid w:val="008A210D"/>
    <w:rsid w:val="008F4FAC"/>
    <w:rsid w:val="00996C36"/>
    <w:rsid w:val="00A732B8"/>
    <w:rsid w:val="00B46F4A"/>
    <w:rsid w:val="00CD68FF"/>
    <w:rsid w:val="00D64F62"/>
    <w:rsid w:val="00DE280E"/>
    <w:rsid w:val="00F16CC7"/>
    <w:rsid w:val="00F4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2B8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32B8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B8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A732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A7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2021-09-29T12:52:00Z</dcterms:created>
  <dcterms:modified xsi:type="dcterms:W3CDTF">2021-09-29T12:52:00Z</dcterms:modified>
</cp:coreProperties>
</file>