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DD" w:rsidRPr="003206DD" w:rsidRDefault="003206DD" w:rsidP="003206DD">
      <w:pPr>
        <w:pStyle w:val="a4"/>
        <w:jc w:val="center"/>
        <w:rPr>
          <w:b/>
          <w:sz w:val="28"/>
          <w:szCs w:val="28"/>
        </w:rPr>
      </w:pPr>
      <w:r w:rsidRPr="003206DD">
        <w:rPr>
          <w:b/>
          <w:sz w:val="28"/>
          <w:szCs w:val="28"/>
        </w:rPr>
        <w:t>Заключение</w:t>
      </w:r>
    </w:p>
    <w:p w:rsidR="003206DD" w:rsidRPr="003206DD" w:rsidRDefault="003206DD" w:rsidP="003206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Pr="003206DD">
        <w:rPr>
          <w:b/>
          <w:sz w:val="28"/>
          <w:szCs w:val="28"/>
        </w:rPr>
        <w:t xml:space="preserve"> публичных слушаний</w:t>
      </w:r>
    </w:p>
    <w:p w:rsidR="003206DD" w:rsidRPr="003206DD" w:rsidRDefault="003206DD" w:rsidP="003206DD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b/>
          <w:sz w:val="28"/>
          <w:szCs w:val="28"/>
        </w:rPr>
        <w:t xml:space="preserve">об обсуждении проекта </w:t>
      </w:r>
      <w:r w:rsidRPr="003206DD">
        <w:rPr>
          <w:rFonts w:eastAsia="Calibri"/>
          <w:b/>
          <w:sz w:val="28"/>
          <w:szCs w:val="28"/>
        </w:rPr>
        <w:t>муниципального правового акта</w:t>
      </w:r>
    </w:p>
    <w:p w:rsidR="003206DD" w:rsidRPr="003206DD" w:rsidRDefault="003206DD" w:rsidP="003206DD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rFonts w:eastAsia="Calibri"/>
          <w:b/>
          <w:sz w:val="28"/>
          <w:szCs w:val="28"/>
        </w:rPr>
        <w:t xml:space="preserve">«О местном бюджете внутригородского муниципального образования Санкт-Петербурга поселок Комарово»  и «Проекту программ муниципального образования поселок Комарово» </w:t>
      </w:r>
    </w:p>
    <w:p w:rsidR="003206DD" w:rsidRPr="003206DD" w:rsidRDefault="00825C00" w:rsidP="003206DD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2021</w:t>
      </w:r>
      <w:r w:rsidR="003206DD" w:rsidRPr="003206DD">
        <w:rPr>
          <w:rFonts w:eastAsia="Calibri"/>
          <w:b/>
          <w:sz w:val="28"/>
          <w:szCs w:val="28"/>
        </w:rPr>
        <w:t xml:space="preserve"> год</w:t>
      </w:r>
    </w:p>
    <w:p w:rsidR="003206DD" w:rsidRDefault="003206DD" w:rsidP="00320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6DD" w:rsidRDefault="00825C00" w:rsidP="00DA5F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08.12.2020</w:t>
      </w:r>
    </w:p>
    <w:p w:rsidR="003206DD" w:rsidRDefault="00825C00" w:rsidP="00147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06DD">
        <w:rPr>
          <w:rFonts w:ascii="Times New Roman" w:hAnsi="Times New Roman" w:cs="Times New Roman"/>
          <w:sz w:val="28"/>
          <w:szCs w:val="28"/>
        </w:rPr>
        <w:t>публичных с</w:t>
      </w:r>
      <w:r>
        <w:rPr>
          <w:rFonts w:ascii="Times New Roman" w:hAnsi="Times New Roman" w:cs="Times New Roman"/>
          <w:sz w:val="28"/>
          <w:szCs w:val="28"/>
        </w:rPr>
        <w:t>лушаниях</w:t>
      </w:r>
      <w:r w:rsidR="00147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03 декабря 2020 года в 16 часов 1</w:t>
      </w:r>
      <w:r w:rsidR="003206DD">
        <w:rPr>
          <w:rFonts w:ascii="Times New Roman" w:hAnsi="Times New Roman" w:cs="Times New Roman"/>
          <w:sz w:val="28"/>
          <w:szCs w:val="28"/>
        </w:rPr>
        <w:t>0 минут в помещении муниципального совета по адресу: г.</w:t>
      </w:r>
      <w:r w:rsidR="00DA5FEF">
        <w:rPr>
          <w:rFonts w:ascii="Times New Roman" w:hAnsi="Times New Roman" w:cs="Times New Roman"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sz w:val="28"/>
          <w:szCs w:val="28"/>
        </w:rPr>
        <w:t>Санкт-Петербург, пос</w:t>
      </w:r>
      <w:r w:rsidR="00DA5FEF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Комарово, ул.</w:t>
      </w:r>
      <w:r w:rsidR="00DA5FEF">
        <w:rPr>
          <w:rFonts w:ascii="Times New Roman" w:hAnsi="Times New Roman" w:cs="Times New Roman"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sz w:val="28"/>
          <w:szCs w:val="28"/>
        </w:rPr>
        <w:t>Цветочная, д.22</w:t>
      </w:r>
      <w:r w:rsidR="00147660">
        <w:rPr>
          <w:rFonts w:ascii="Times New Roman" w:hAnsi="Times New Roman" w:cs="Times New Roman"/>
          <w:sz w:val="28"/>
          <w:szCs w:val="28"/>
        </w:rPr>
        <w:t>,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предложения: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405"/>
        <w:gridCol w:w="6606"/>
      </w:tblGrid>
      <w:tr w:rsidR="00825C00" w:rsidRPr="00057659" w:rsidTr="00057659"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предложений</w:t>
            </w:r>
          </w:p>
        </w:tc>
        <w:tc>
          <w:tcPr>
            <w:tcW w:w="6628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825C00" w:rsidRPr="00057659" w:rsidTr="00057659">
        <w:trPr>
          <w:trHeight w:val="1123"/>
        </w:trPr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25C00" w:rsidRPr="00057659" w:rsidRDefault="00825C00" w:rsidP="00825C00">
            <w:pPr>
              <w:pStyle w:val="a4"/>
              <w:jc w:val="both"/>
              <w:rPr>
                <w:color w:val="000000"/>
              </w:rPr>
            </w:pPr>
            <w:r w:rsidRPr="00057659">
              <w:rPr>
                <w:color w:val="000000"/>
              </w:rPr>
              <w:t>Предложение Чуркина П.А.- Включить в НПА приобретение автобуса</w:t>
            </w:r>
          </w:p>
          <w:p w:rsidR="00825C00" w:rsidRPr="00057659" w:rsidRDefault="00825C00" w:rsidP="007D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Санкт-Петербурга от 24.11.2020 N 984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нормативов формирования расходов на оплату труда депутатов, выборных должностных лиц местного самоуправления внутригородских муниципальных образований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Санкт-Петербурга на 2021 год"  в отношении МО пос. Комарово на обеспечение деятельности органов местного самоуправления определен норматив в размере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2312,5 тыс. руб.</w:t>
            </w:r>
          </w:p>
          <w:p w:rsidR="00825C00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норматив входят, в том числе, расходы на оплату налогов, электроэнергии, теплоснабжения, зарплата технического сотрудника (водителя) и т. д. Таким образом, размер норматива не позволяет приобрести автобус.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оборудования, материалов, технических средств, необходимых для обеспечения деятельности органов местного самоуправления (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том числе транспортных средств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 только из средств определённых как «норматив  на обеспечение деятельности органов местного самоуправления внутригородских муниципальных образований Санкт-Петербурга» (2312,5 тыс. руб.).</w:t>
            </w:r>
          </w:p>
        </w:tc>
      </w:tr>
      <w:tr w:rsidR="00825C00" w:rsidRPr="00057659" w:rsidTr="00057659"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25C00" w:rsidRPr="00057659" w:rsidRDefault="00825C00" w:rsidP="00825C00">
            <w:pPr>
              <w:pStyle w:val="a4"/>
              <w:jc w:val="both"/>
              <w:rPr>
                <w:color w:val="000000"/>
              </w:rPr>
            </w:pPr>
            <w:r w:rsidRPr="00057659">
              <w:rPr>
                <w:color w:val="000000"/>
              </w:rPr>
              <w:t xml:space="preserve">Предложение </w:t>
            </w:r>
            <w:proofErr w:type="spellStart"/>
            <w:r w:rsidRPr="00057659">
              <w:rPr>
                <w:color w:val="000000"/>
              </w:rPr>
              <w:t>Черняковой</w:t>
            </w:r>
            <w:proofErr w:type="spellEnd"/>
            <w:r w:rsidRPr="00057659">
              <w:rPr>
                <w:color w:val="000000"/>
              </w:rPr>
              <w:t xml:space="preserve"> С.М. – Выделить 3700000 рублей на покупку нового автобуса для перевозки школьников, сократить расходы фонда оплаты труда.</w:t>
            </w:r>
          </w:p>
          <w:p w:rsidR="00825C00" w:rsidRPr="00057659" w:rsidRDefault="00825C00" w:rsidP="007D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Санкт-Петербурга от 24.11.2020 N 984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нормативов формирования расходов на оплату труда депутатов, выборных должностных лиц местного самоуправления внутригородских муниципальных образований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Санкт-Петербурга на 2021 год"  в отношении МО пос. Комарово на обеспечение деятельности органов местного самоуправления </w:t>
            </w:r>
            <w:r w:rsidRPr="000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 норматив в размере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2312,5 тыс. руб.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данный норматив входят, в том числе, расходы на оплату налогов, электроэнергии, теплоснабжения, зарплата технического сотрудник</w:t>
            </w:r>
            <w:r w:rsidR="00147660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водителя) и т. д. Таким образом, размер норматива не позволяет приобрести автобус стоимостью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3700 тыс. руб. 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оборудования, материалов, технических средств, необходимых для обеспечения деятельности органов местного самоуправления (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том числе транспортных средств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 только из средств определённых как «норматив  на обеспечение деятельности органов местного самоуправления внутригородских муниципальных образований Санкт-Петербурга» (2312,5 тыс. руб.)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определённые вышеуказанным Постановлением на оплату труда (с начислениями на оплату труда) лиц, замещающих муниципальные должности и должности муниципальной службы, (7708,4 тыс. руб</w:t>
            </w:r>
            <w:r w:rsidR="00147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направлять на обеспечение деятельности органов местного самоуправления, или иные нужды, в том числе приобретение автобуса- </w:t>
            </w:r>
            <w:r w:rsidRPr="0005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части перевозки школьников в учебные заведения: </w:t>
            </w:r>
          </w:p>
          <w:p w:rsidR="00825C00" w:rsidRPr="00057659" w:rsidRDefault="00057659" w:rsidP="00D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 пос. Комарово не наделены полномочиями по перевозке детей в школы и оказанию транспортных услуг населению как на возмездной, так и на безвозмездной основе (Закон Санкт-Петербурга от 23.09.2009 N 420-79 "Об организации местного самоуправления в Санкт-Петербурге") и допускается исключительно лицами имеющими лицензию на данный вид деятельности в соответствии с Законодательством Российской Федерации - ФЗ РФ </w:t>
            </w:r>
            <w:r w:rsidRPr="0005765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99 от 04.05.2011 «О лицензировании отдельных видов деятельности»</w:t>
            </w:r>
          </w:p>
        </w:tc>
      </w:tr>
      <w:tr w:rsidR="00825C00" w:rsidRPr="00057659" w:rsidTr="00057659"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825C00" w:rsidRPr="00057659" w:rsidRDefault="00825C00" w:rsidP="00825C00">
            <w:pPr>
              <w:pStyle w:val="a4"/>
              <w:jc w:val="both"/>
              <w:rPr>
                <w:color w:val="000000"/>
              </w:rPr>
            </w:pPr>
            <w:r w:rsidRPr="00057659">
              <w:rPr>
                <w:color w:val="000000"/>
              </w:rPr>
              <w:t xml:space="preserve">Предложение </w:t>
            </w:r>
            <w:proofErr w:type="spellStart"/>
            <w:r w:rsidRPr="00057659">
              <w:rPr>
                <w:color w:val="000000"/>
              </w:rPr>
              <w:t>Дриацкого</w:t>
            </w:r>
            <w:proofErr w:type="spellEnd"/>
            <w:r w:rsidRPr="00057659">
              <w:rPr>
                <w:color w:val="000000"/>
              </w:rPr>
              <w:t xml:space="preserve"> В. – Выделить 3700000 рублей на покупку нового автобуса для перевозки школьников, сократить расходы фонда оплаты труда.</w:t>
            </w:r>
          </w:p>
          <w:p w:rsidR="00825C00" w:rsidRPr="00057659" w:rsidRDefault="00825C00" w:rsidP="007D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Санкт-Петербурга от 24.11.2020 N 984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нормативов формирования расходов на оплату труда депутатов, выборных должностных лиц местного самоуправления внутригородских муниципальных образований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Санкт-Петербурга на 2021 год"  в отношении МО пос. Комарово на обеспечение деятельности органов местного самоуправления определен норматив в размере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2312,5 тыс. руб.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норматив входят, в том числе, расходы на оплату налогов, электроэнергии, теплоснабжения, зарплата технического сотрудника (водителя) и т. д. Таким образом, размер норматива не позволяет приобрести автобус стоимостью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3700 тыс. руб. 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оборудования, материалов, технических средств, необходимых для обеспечения деятельности органов местного самоуправления (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том числе транспортных средств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возможно только из средств определённых как «норматив  на обеспечение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органов местного самоуправления внутригородских муниципальных образований Санкт-Петербурга» (2312,5 тыс. руб.)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определённые вышеуказанным Постановлением на оплату труда (с начислениями на оплату труда) лиц, замещающих муниципальные должности и должности муниципальной службы, (7708,4 тыс. руб</w:t>
            </w:r>
            <w:r w:rsidR="00147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направлять на обеспечение деятельности органов местного самоуправления, или иные нужды, в том числе приобретение автобуса- </w:t>
            </w:r>
            <w:r w:rsidRPr="0005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части перевозки школьников в учебные заведения: </w:t>
            </w:r>
          </w:p>
          <w:p w:rsidR="00825C00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 пос. Комарово не наделены полномочиями по перевозке детей в школы и оказанию транспортных услуг населению как на возмездной, так и на безвозмездной основе (Закон Санкт-Петербурга от 23.09.2009 N 420-79 "Об организации местного самоуправления в Санкт-Петербурге") и допускается исключительно лицами имеющими лицензию на данный вид деятельности в соответствии с Законодательством Российской Федерации - ФЗ РФ </w:t>
            </w:r>
            <w:r w:rsidRPr="0005765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99 от 04.05.2011 «О лицензировании отдельных видов деятельности»</w:t>
            </w:r>
          </w:p>
        </w:tc>
      </w:tr>
      <w:tr w:rsidR="00825C00" w:rsidRPr="00057659" w:rsidTr="00057659"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825C00" w:rsidRPr="00057659" w:rsidRDefault="00825C00" w:rsidP="00825C00">
            <w:pPr>
              <w:pStyle w:val="a4"/>
              <w:jc w:val="both"/>
              <w:rPr>
                <w:color w:val="000000"/>
              </w:rPr>
            </w:pPr>
            <w:r w:rsidRPr="00057659">
              <w:rPr>
                <w:color w:val="000000"/>
              </w:rPr>
              <w:t xml:space="preserve">Предложение </w:t>
            </w:r>
            <w:proofErr w:type="spellStart"/>
            <w:r w:rsidRPr="00057659">
              <w:rPr>
                <w:color w:val="000000"/>
              </w:rPr>
              <w:t>Слободина</w:t>
            </w:r>
            <w:proofErr w:type="spellEnd"/>
            <w:r w:rsidRPr="00057659">
              <w:rPr>
                <w:color w:val="000000"/>
              </w:rPr>
              <w:t xml:space="preserve"> В.В. – Выделить 3700000 рублей на покупку нового автобуса для перевозки школьников, сократить расходы фонда оплаты труда.</w:t>
            </w:r>
          </w:p>
          <w:p w:rsidR="00825C00" w:rsidRPr="00057659" w:rsidRDefault="00825C00" w:rsidP="007D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Санкт-Петербурга от 24.11.2020 N 984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нормативов формирования расходов на оплату труда депутатов, выборных должностных лиц местного самоуправления внутригородских муниципальных образований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Санкт-Петербурга на 2021 год"  в отношении МО пос. Комарово на обеспечение деятельности органов местного самоуправления определен норматив в размере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2312,5 тыс. руб.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норматив входят, в том числе, расходы на оплату налогов, электроэнергии, теплоснабжения, зарплата технического сотрудника (водителя) и т. д. Таким образом, размер норматива не позволяет приобрести автобус стоимостью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3700 тыс. руб. 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оборудования, материалов, технических средств, необходимых для обеспечения деятельности органов местного самоуправления (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том числе транспортных средств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 только из средств определённых как «норматив  на обеспечение деятельности органов местного самоуправления внутригородских муниципальных образований Санкт-Петербурга» (2312,5 тыс. руб.)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определённые вышеуказанным Постановлением на оплату труда (с начислениями на оплату труда) лиц, замещающих муниципальные должности и должности муниципальной службы, (7708,4 тыс. руб</w:t>
            </w:r>
            <w:r w:rsidR="00147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направлять на обеспечение деятельности органов местного самоуправления, или иные нужды, в том числе приобретение автобуса- </w:t>
            </w:r>
            <w:r w:rsidRPr="0005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части перевозки школьников в учебные заведения: </w:t>
            </w:r>
          </w:p>
          <w:p w:rsidR="00825C00" w:rsidRPr="00057659" w:rsidRDefault="00057659" w:rsidP="0005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пос. Комарово не наделены полномочиями по перевозке детей в школы и оказанию транспортных услуг населению как на возмездной, так и на безвозмездной основе (Закон Санкт-Петербурга от 23.09.2009 N 420-79 "Об организации местного самоуправления в Санкт-Петербурге") и допускается исключительно лицами имеющими лицензию на данный вид деятельности в соответствии с Законодательством Российской Федерации - ФЗ РФ </w:t>
            </w:r>
            <w:r w:rsidRPr="0005765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99 от 04.05.2011 «О лицензировании отдельных видов деятельности»</w:t>
            </w:r>
          </w:p>
        </w:tc>
      </w:tr>
      <w:tr w:rsidR="00825C00" w:rsidRPr="00057659" w:rsidTr="00057659"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825C00" w:rsidRPr="00057659" w:rsidRDefault="003B1648" w:rsidP="003B1648">
            <w:pPr>
              <w:pStyle w:val="a4"/>
              <w:jc w:val="both"/>
              <w:rPr>
                <w:color w:val="000000"/>
              </w:rPr>
            </w:pPr>
            <w:r w:rsidRPr="00057659">
              <w:rPr>
                <w:color w:val="000000"/>
              </w:rPr>
              <w:t xml:space="preserve">Предложение </w:t>
            </w:r>
            <w:proofErr w:type="spellStart"/>
            <w:r w:rsidRPr="00057659">
              <w:rPr>
                <w:color w:val="000000"/>
              </w:rPr>
              <w:t>Ердяковой</w:t>
            </w:r>
            <w:proofErr w:type="spellEnd"/>
            <w:r w:rsidRPr="00057659">
              <w:rPr>
                <w:color w:val="000000"/>
              </w:rPr>
              <w:t xml:space="preserve"> М. – Выделить 3700000 рублей на покупку нового автобуса для перевозки школьников, сократить расходы фонда оплаты труда.</w:t>
            </w:r>
          </w:p>
        </w:tc>
        <w:tc>
          <w:tcPr>
            <w:tcW w:w="6628" w:type="dxa"/>
          </w:tcPr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Санкт-Петербурга от 24.11.2020 N 984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нормативов формирования расходов на оплату труда депутатов, выборных должностных лиц местного самоуправления внутригородских муниципальных образований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Санкт-Петербурга на 2021 год"  в отношении МО пос. Комарово на обеспечение деятельности органов местного самоуправления определен норматив в размере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2312,5 тыс. руб.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норматив входят, в том числе, расходы на оплату налогов, электроэнергии, теплоснабжения, зарплата технического сотрудника (водителя) и т. д. Таким образом, размер норматива не позволяет приобрести автобус стоимостью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3700 тыс. руб. 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оборудования, материалов, технических средств, необходимых для обеспечения деятельности органов местного самоуправления (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том числе транспортных средств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 только из средств определённых как «норматив  на обеспечение деятельности органов местного самоуправления внутригородских муниципальных образований Санкт-Петербурга» (2312,5 тыс. руб.)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определённые вышеуказанным Постановлением на оплату труда (с начислениями на оплату труда) лиц, замещающих муниципальные должности и должности муниципальной службы, (7708,4 тыс. руб</w:t>
            </w:r>
            <w:r w:rsidR="00147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направлять на обеспечение деятельности органов местного самоуправления, или иные нужды, в том числе приобретение автобуса- </w:t>
            </w:r>
            <w:r w:rsidRPr="0005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части перевозки школьников в учебные заведения: </w:t>
            </w:r>
          </w:p>
          <w:p w:rsidR="00825C00" w:rsidRPr="00057659" w:rsidRDefault="00057659" w:rsidP="00057659">
            <w:pPr>
              <w:pStyle w:val="a6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659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пос. Комарово не наделены полномочиями по перевозке детей в школы и оказанию транспортных услуг населению как на возмездной, так и на безвозмездной основе (Закон Санкт-Петербурга от 23.09.2009 N 420-79 "Об организации местного самоуправления в Санкт-Петербурге") и допускается исключительно лицами имеющими лицензию на данный вид деятельности в соответствии с Законодательством Российской Федерации - ФЗ РФ </w:t>
            </w:r>
            <w:r w:rsidRPr="00057659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57659">
              <w:rPr>
                <w:rFonts w:ascii="Times New Roman" w:hAnsi="Times New Roman"/>
                <w:sz w:val="24"/>
                <w:szCs w:val="24"/>
              </w:rPr>
              <w:t>99 от 04.05.2011 «О лицензировании отдельных видов деятельности»</w:t>
            </w:r>
          </w:p>
        </w:tc>
      </w:tr>
      <w:tr w:rsidR="00825C00" w:rsidRPr="00057659" w:rsidTr="00057659">
        <w:tc>
          <w:tcPr>
            <w:tcW w:w="534" w:type="dxa"/>
          </w:tcPr>
          <w:p w:rsidR="00825C00" w:rsidRPr="00057659" w:rsidRDefault="00825C00" w:rsidP="007D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825C00" w:rsidRPr="00057659" w:rsidRDefault="003B1648" w:rsidP="007D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Лебедевой И.Н. – Приобрести автобус для нужд жителей посёлка.</w:t>
            </w:r>
            <w:r w:rsidR="00057659" w:rsidRPr="0005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Деньги взять с новогодних украшений посёлка.</w:t>
            </w:r>
          </w:p>
        </w:tc>
        <w:tc>
          <w:tcPr>
            <w:tcW w:w="6628" w:type="dxa"/>
          </w:tcPr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Санкт-Петербурга от 24.11.2020 N 984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нормативов формирования расходов на оплату труда депутатов, выборных должностных лиц местного самоуправления внутригородских муниципальных образований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Санкт-Петербурга на 2021 год"  в отношении МО пос. Комарово на обеспечение деятельности органов местного самоуправления определен норматив в размере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2312,5 тыс. руб.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норматив входят, в том числе, расходы на оплату налогов, электроэнергии, теплоснабжения, зарплата технического сотрудника (водителя) и т. д. Таким образом, размер норматива не позволяет приобрести автобус. 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оборудования, материалов, технических средств, необходимых для обеспечения деятельности органов местного самоуправления (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том числе транспортных средств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 только из средств определённых как «норматив  на обеспечение деятельности органов местного самоуправления внутригородских муниципальных образований Санкт-Петербурга» (2312,5 тыс. руб.)</w:t>
            </w:r>
          </w:p>
          <w:p w:rsidR="00057659" w:rsidRPr="00057659" w:rsidRDefault="00057659" w:rsidP="00057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определённые вышеуказанным Постановлением на оплату труда (с начислениями на оплату труда) лиц, замещающих муниципальные должности и должности муниципальной службы, (7708,4 тыс. руб</w:t>
            </w:r>
            <w:r w:rsidR="00147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направлять на обеспечение деятельности органов местного самоуправления, или иные нужды, в том числе приобретение автобуса- </w:t>
            </w:r>
            <w:r w:rsidRPr="0005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допускается.</w:t>
            </w:r>
            <w:r w:rsidRPr="00057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659" w:rsidRPr="00057659" w:rsidRDefault="00057659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r w:rsidR="00147660">
              <w:rPr>
                <w:rFonts w:ascii="Times New Roman" w:hAnsi="Times New Roman" w:cs="Times New Roman"/>
                <w:b/>
                <w:sz w:val="24"/>
                <w:szCs w:val="24"/>
              </w:rPr>
              <w:t>ьги по статье благоустройство (в</w:t>
            </w:r>
            <w:r w:rsidRPr="0005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и украшение посёлка) могут быть потрачены только на благоустройство и не могут быть потрачены на другие нужды посёлка.</w:t>
            </w:r>
          </w:p>
          <w:p w:rsidR="00DA5FEF" w:rsidRPr="00057659" w:rsidRDefault="00DA5FEF" w:rsidP="00DA5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В ч</w:t>
            </w:r>
            <w:r w:rsidR="00147660">
              <w:rPr>
                <w:rFonts w:ascii="Times New Roman" w:hAnsi="Times New Roman" w:cs="Times New Roman"/>
                <w:sz w:val="24"/>
                <w:szCs w:val="24"/>
              </w:rPr>
              <w:t>асти перевозки жителей посёлка:</w:t>
            </w:r>
          </w:p>
          <w:p w:rsidR="00825C00" w:rsidRPr="00057659" w:rsidRDefault="00DA5FEF" w:rsidP="00DA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5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пос. Комарово не наделены полномочиями по перевозке детей в школы и оказанию транспортных услуг населению (Закон Санкт-Петербурга от 23.09.2009 N 420-79 "Об организации местного самоуправления в Санкт-Петербурге")</w:t>
            </w:r>
          </w:p>
        </w:tc>
      </w:tr>
    </w:tbl>
    <w:p w:rsidR="003206DD" w:rsidRDefault="003206DD" w:rsidP="0005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:rsid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3206DD" w:rsidRP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FD1" w:rsidRPr="00F1765C" w:rsidRDefault="003206DD" w:rsidP="00F17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47660">
        <w:rPr>
          <w:rFonts w:ascii="Times New Roman" w:hAnsi="Times New Roman" w:cs="Times New Roman"/>
          <w:sz w:val="28"/>
          <w:szCs w:val="28"/>
        </w:rPr>
        <w:tab/>
      </w:r>
      <w:r w:rsidR="00147660">
        <w:rPr>
          <w:rFonts w:ascii="Times New Roman" w:hAnsi="Times New Roman" w:cs="Times New Roman"/>
          <w:sz w:val="28"/>
          <w:szCs w:val="28"/>
        </w:rPr>
        <w:tab/>
      </w:r>
      <w:r w:rsidR="00147660">
        <w:rPr>
          <w:rFonts w:ascii="Times New Roman" w:hAnsi="Times New Roman" w:cs="Times New Roman"/>
          <w:sz w:val="28"/>
          <w:szCs w:val="28"/>
        </w:rPr>
        <w:tab/>
      </w:r>
      <w:r w:rsidR="00147660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>А.С. Журавская</w:t>
      </w:r>
    </w:p>
    <w:sectPr w:rsidR="00D26FD1" w:rsidRPr="00F1765C" w:rsidSect="000576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08C8"/>
    <w:multiLevelType w:val="hybridMultilevel"/>
    <w:tmpl w:val="EE3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6DD"/>
    <w:rsid w:val="00057659"/>
    <w:rsid w:val="0011358A"/>
    <w:rsid w:val="00147660"/>
    <w:rsid w:val="003206DD"/>
    <w:rsid w:val="003B1648"/>
    <w:rsid w:val="005654B0"/>
    <w:rsid w:val="00825C00"/>
    <w:rsid w:val="00994AFD"/>
    <w:rsid w:val="009E0CC7"/>
    <w:rsid w:val="00D26FD1"/>
    <w:rsid w:val="00DA5FEF"/>
    <w:rsid w:val="00E219FB"/>
    <w:rsid w:val="00E3408E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6F169-9D26-49C2-9E55-995F1512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2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5C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Куликов</cp:lastModifiedBy>
  <cp:revision>7</cp:revision>
  <cp:lastPrinted>2020-12-04T11:38:00Z</cp:lastPrinted>
  <dcterms:created xsi:type="dcterms:W3CDTF">2019-12-10T12:19:00Z</dcterms:created>
  <dcterms:modified xsi:type="dcterms:W3CDTF">2020-12-08T18:37:00Z</dcterms:modified>
</cp:coreProperties>
</file>