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7" w:rsidRDefault="00424667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4667" w:rsidRPr="009971A1" w:rsidRDefault="00424667" w:rsidP="00424667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9971A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0" t="0" r="8255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71A1">
        <w:rPr>
          <w:noProof/>
          <w:sz w:val="28"/>
          <w:szCs w:val="28"/>
        </w:rPr>
        <w:t>Внутригородское муниципальное образование</w:t>
      </w:r>
    </w:p>
    <w:p w:rsidR="00424667" w:rsidRPr="009971A1" w:rsidRDefault="00424667" w:rsidP="00424667">
      <w:pPr>
        <w:pStyle w:val="ad"/>
        <w:spacing w:line="360" w:lineRule="auto"/>
        <w:rPr>
          <w:noProof/>
          <w:sz w:val="28"/>
          <w:szCs w:val="28"/>
        </w:rPr>
      </w:pPr>
      <w:r w:rsidRPr="009971A1">
        <w:rPr>
          <w:noProof/>
          <w:sz w:val="28"/>
          <w:szCs w:val="28"/>
        </w:rPr>
        <w:tab/>
        <w:t>Санкт-Петербурга поселок Комарово</w:t>
      </w:r>
      <w:r w:rsidRPr="009971A1">
        <w:rPr>
          <w:noProof/>
          <w:sz w:val="28"/>
          <w:szCs w:val="28"/>
        </w:rPr>
        <w:tab/>
      </w:r>
    </w:p>
    <w:p w:rsidR="00424667" w:rsidRPr="009971A1" w:rsidRDefault="00D825EF" w:rsidP="00424667">
      <w:pPr>
        <w:pStyle w:val="ad"/>
        <w:spacing w:line="360" w:lineRule="auto"/>
        <w:rPr>
          <w:noProof/>
          <w:sz w:val="28"/>
          <w:szCs w:val="28"/>
        </w:rPr>
      </w:pPr>
      <w:r w:rsidRPr="00D825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ab/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  <w:r w:rsidR="00424667" w:rsidRPr="009971A1">
        <w:rPr>
          <w:noProof/>
          <w:sz w:val="28"/>
          <w:szCs w:val="28"/>
        </w:rPr>
        <w:tab/>
      </w:r>
    </w:p>
    <w:p w:rsidR="00424667" w:rsidRPr="009971A1" w:rsidRDefault="00424667" w:rsidP="004246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p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71F1" w:rsidRDefault="005771F1" w:rsidP="005771F1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5771F1">
        <w:rPr>
          <w:rFonts w:ascii="Times New Roman" w:hAnsi="Times New Roman"/>
          <w:sz w:val="28"/>
          <w:szCs w:val="28"/>
        </w:rPr>
        <w:t xml:space="preserve">23 июня 2020года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8-2</w:t>
      </w:r>
      <w:r w:rsidRPr="005771F1">
        <w:rPr>
          <w:rFonts w:ascii="Times New Roman" w:hAnsi="Times New Roman"/>
          <w:sz w:val="28"/>
          <w:szCs w:val="28"/>
        </w:rPr>
        <w:t xml:space="preserve"> </w:t>
      </w:r>
    </w:p>
    <w:p w:rsidR="005771F1" w:rsidRP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667" w:rsidRPr="009971A1" w:rsidRDefault="00424667" w:rsidP="00424667">
      <w:pPr>
        <w:jc w:val="both"/>
        <w:rPr>
          <w:bCs/>
          <w:i/>
          <w:iCs/>
        </w:rPr>
      </w:pPr>
      <w:r w:rsidRPr="009971A1">
        <w:rPr>
          <w:bCs/>
          <w:i/>
          <w:iCs/>
        </w:rPr>
        <w:t xml:space="preserve">        </w:t>
      </w:r>
    </w:p>
    <w:p w:rsidR="0041605E" w:rsidRPr="009971A1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в Устав </w:t>
      </w:r>
    </w:p>
    <w:p w:rsidR="0041605E" w:rsidRPr="009971A1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внутригородского муниципального образования </w:t>
      </w:r>
    </w:p>
    <w:p w:rsidR="0041605E" w:rsidRPr="009971A1" w:rsidRDefault="0041605E" w:rsidP="0041605E">
      <w:pPr>
        <w:jc w:val="both"/>
        <w:rPr>
          <w:b/>
          <w:iCs/>
        </w:rPr>
      </w:pPr>
      <w:r w:rsidRPr="009971A1">
        <w:rPr>
          <w:b/>
          <w:bCs/>
          <w:iCs/>
        </w:rPr>
        <w:t>Санкт-Петербурга поселок Комарово»</w:t>
      </w: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jc w:val="both"/>
      </w:pPr>
      <w:r w:rsidRPr="009971A1"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:rsidR="0041605E" w:rsidRPr="009971A1" w:rsidRDefault="0041605E" w:rsidP="0041605E">
      <w:pPr>
        <w:rPr>
          <w:iCs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41605E" w:rsidRPr="009971A1" w:rsidRDefault="0041605E" w:rsidP="0041605E">
      <w:pPr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 пункта 2 статьи 4 Устава изложить в следующей редакции: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1605E" w:rsidRPr="009971A1" w:rsidRDefault="0041605E" w:rsidP="0041605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5 пункта 2 статьи 4 Устава изложить в следующей редакции: 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9971A1">
        <w:t>Пункт 2 статьи 4 Устава</w:t>
      </w:r>
      <w:r w:rsidRPr="009971A1">
        <w:rPr>
          <w:rFonts w:eastAsia="Calibri"/>
          <w:lang w:eastAsia="en-US"/>
        </w:rPr>
        <w:t xml:space="preserve"> дополнить подпунктом 5-1 следующего содержания: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F36F33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36F33">
        <w:rPr>
          <w:rFonts w:eastAsia="Calibri"/>
          <w:lang w:eastAsia="en-US"/>
        </w:rPr>
        <w:t>Подпункт 10 пункта 2 статьи 4 Устава изложить в следующей редакции:</w:t>
      </w:r>
    </w:p>
    <w:p w:rsidR="0041605E" w:rsidRDefault="0041605E" w:rsidP="0041605E">
      <w:pPr>
        <w:pStyle w:val="ConsPlusNormal"/>
        <w:ind w:firstLine="708"/>
        <w:jc w:val="both"/>
      </w:pPr>
      <w:proofErr w:type="gramStart"/>
      <w:r w:rsidRPr="00F36F33">
        <w:rPr>
          <w:rFonts w:eastAsia="Calibri"/>
          <w:lang w:eastAsia="en-US"/>
        </w:rPr>
        <w:t>«</w:t>
      </w:r>
      <w:r w:rsidRPr="00F36F33"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</w:t>
      </w:r>
      <w:r w:rsidRPr="00F36F33">
        <w:lastRenderedPageBreak/>
        <w:t>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образования;»</w:t>
      </w:r>
      <w:proofErr w:type="gramEnd"/>
    </w:p>
    <w:p w:rsidR="0041605E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19 пункта 2 статьи 4 Устава изложить в следующей редакции:</w:t>
      </w:r>
    </w:p>
    <w:p w:rsidR="0041605E" w:rsidRPr="009971A1" w:rsidRDefault="0041605E" w:rsidP="0041605E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71A1"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25 пункта 2 статьи 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20"/>
        <w:jc w:val="both"/>
      </w:pPr>
      <w:r w:rsidRPr="009971A1">
        <w:t>«25)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 w:rsidRPr="009971A1">
        <w:t>;»</w:t>
      </w:r>
      <w:proofErr w:type="gramEnd"/>
      <w:r w:rsidRPr="009971A1">
        <w:t xml:space="preserve"> </w:t>
      </w:r>
    </w:p>
    <w:p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26 пункта 2 статьи 4 Устава изложить в следующей редакции:</w:t>
      </w:r>
    </w:p>
    <w:p w:rsidR="0041605E" w:rsidRPr="009971A1" w:rsidRDefault="0041605E" w:rsidP="0041605E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29 пункта 2 статьи 4 Устава исключить.</w:t>
      </w:r>
    </w:p>
    <w:p w:rsidR="0041605E" w:rsidRPr="009971A1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Подпункты 32 и 32-1 пункта 2 статьи 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proofErr w:type="gramStart"/>
      <w:r w:rsidRPr="009971A1"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9971A1">
        <w:t xml:space="preserve"> с законом Санкт-Петербурга;</w:t>
      </w:r>
    </w:p>
    <w:p w:rsidR="0041605E" w:rsidRPr="009971A1" w:rsidRDefault="0041605E" w:rsidP="0041605E">
      <w:pPr>
        <w:pStyle w:val="ConsPlusNormal"/>
        <w:spacing w:before="240"/>
        <w:ind w:firstLine="709"/>
        <w:jc w:val="both"/>
      </w:pPr>
      <w:proofErr w:type="gramStart"/>
      <w:r w:rsidRPr="009971A1">
        <w:t>32-1)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9971A1">
        <w:t xml:space="preserve"> законом Санкт-Петербурга</w:t>
      </w:r>
      <w:proofErr w:type="gramStart"/>
      <w:r w:rsidRPr="009971A1">
        <w:t>;»</w:t>
      </w:r>
      <w:proofErr w:type="gramEnd"/>
    </w:p>
    <w:p w:rsidR="0041605E" w:rsidRPr="009971A1" w:rsidRDefault="0041605E" w:rsidP="0041605E">
      <w:pPr>
        <w:pStyle w:val="af6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2 статьи 4 Устава дополнить подпунктом 40-1 следующего содержания: 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  <w:r w:rsidRPr="009971A1">
        <w:t>«40-1)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47 пункта 2 статьи 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</w:t>
      </w:r>
      <w:r w:rsidRPr="009971A1">
        <w:lastRenderedPageBreak/>
        <w:t>относящихся к территориям зеленых насаждений в соответствии с законом Санкт-Петербурга;</w:t>
      </w:r>
    </w:p>
    <w:p w:rsidR="0041605E" w:rsidRPr="009971A1" w:rsidRDefault="0041605E" w:rsidP="0041605E">
      <w:pPr>
        <w:pStyle w:val="ConsPlusNormal"/>
        <w:ind w:firstLine="709"/>
        <w:jc w:val="both"/>
      </w:pPr>
      <w:bookmarkStart w:id="1" w:name="Par3"/>
      <w:bookmarkEnd w:id="1"/>
      <w:r w:rsidRPr="009971A1"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1605E" w:rsidRPr="009971A1" w:rsidRDefault="0041605E" w:rsidP="0041605E">
      <w:pPr>
        <w:pStyle w:val="ConsPlusNormal"/>
        <w:ind w:firstLine="709"/>
        <w:jc w:val="both"/>
      </w:pPr>
      <w:proofErr w:type="gramStart"/>
      <w:r w:rsidRPr="009971A1"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  <w:bookmarkStart w:id="2" w:name="Par6"/>
      <w:bookmarkEnd w:id="2"/>
      <w:r w:rsidRPr="009971A1"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9971A1">
        <w:t>;»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2 статьи 4 Устава дополнить подпунктом 47-1 следующего содержания: 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«47-1) осуществление работ в сфере озеленения на территории муниципального образования, включающее: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проведение </w:t>
      </w:r>
      <w:proofErr w:type="gramStart"/>
      <w:r w:rsidRPr="009971A1">
        <w:t>паспортизации территорий зеленых насаждений общего пользования местного значения</w:t>
      </w:r>
      <w:proofErr w:type="gramEnd"/>
      <w:r w:rsidRPr="009971A1"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Pr="009971A1">
        <w:t>;»</w:t>
      </w:r>
      <w:proofErr w:type="gramEnd"/>
    </w:p>
    <w:p w:rsidR="0041605E" w:rsidRPr="009971A1" w:rsidRDefault="0041605E" w:rsidP="0041605E">
      <w:pPr>
        <w:pStyle w:val="ConsPlusNormal"/>
        <w:ind w:left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48 пункта 2 статьи 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«48)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</w:r>
      <w:proofErr w:type="gramStart"/>
      <w:r w:rsidRPr="009971A1">
        <w:t>;»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F36F33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F36F33">
        <w:rPr>
          <w:rFonts w:eastAsia="Calibri"/>
          <w:lang w:eastAsia="en-US"/>
        </w:rPr>
        <w:t>Подпункт 50 пункта 2 статьи 4 Устава изложить в следующей редакции:</w:t>
      </w:r>
    </w:p>
    <w:p w:rsidR="0041605E" w:rsidRPr="00F36F33" w:rsidRDefault="0041605E" w:rsidP="0041605E">
      <w:pPr>
        <w:ind w:firstLine="708"/>
        <w:jc w:val="both"/>
      </w:pPr>
      <w:proofErr w:type="gramStart"/>
      <w:r w:rsidRPr="00F36F33">
        <w:t>«50)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комплексов, включающих земельные участки, здания, сооружения и иные объекты, предназначенные для осуществления погребения, оказания услуг, связанных с погребением, а также содержания мест погребения (далее - кладбища);»</w:t>
      </w:r>
      <w:proofErr w:type="gramEnd"/>
    </w:p>
    <w:p w:rsidR="0041605E" w:rsidRPr="00F36F33" w:rsidRDefault="0041605E" w:rsidP="0041605E">
      <w:pPr>
        <w:ind w:firstLine="708"/>
        <w:jc w:val="both"/>
      </w:pPr>
    </w:p>
    <w:p w:rsidR="0041605E" w:rsidRPr="00F36F33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F36F33">
        <w:rPr>
          <w:rFonts w:eastAsia="Calibri"/>
          <w:lang w:eastAsia="en-US"/>
        </w:rPr>
        <w:t>Подпункт 50-1 пункта 2 статьи 4 Устава изложить в следующей редакции:</w:t>
      </w:r>
    </w:p>
    <w:p w:rsidR="0041605E" w:rsidRPr="00F36F33" w:rsidRDefault="0041605E" w:rsidP="0041605E">
      <w:pPr>
        <w:ind w:firstLine="708"/>
        <w:jc w:val="both"/>
        <w:rPr>
          <w:rFonts w:ascii="Verdana" w:hAnsi="Verdana"/>
          <w:sz w:val="21"/>
          <w:szCs w:val="21"/>
        </w:rPr>
      </w:pPr>
      <w:r w:rsidRPr="00F36F33">
        <w:t>«50-1) обеспечение сохранности воинских захоронений, расположенных вне земельных участков, входящих в состав кладбищ</w:t>
      </w:r>
      <w:proofErr w:type="gramStart"/>
      <w:r w:rsidRPr="00F36F33">
        <w:t>;»</w:t>
      </w:r>
      <w:proofErr w:type="gramEnd"/>
    </w:p>
    <w:p w:rsidR="0041605E" w:rsidRPr="00F36F33" w:rsidRDefault="0041605E" w:rsidP="0041605E">
      <w:pPr>
        <w:pStyle w:val="ConsPlusNormal"/>
        <w:ind w:left="709"/>
        <w:jc w:val="both"/>
      </w:pPr>
    </w:p>
    <w:p w:rsidR="0041605E" w:rsidRPr="00F36F33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F36F33">
        <w:rPr>
          <w:rFonts w:eastAsia="Calibri"/>
          <w:lang w:eastAsia="en-US"/>
        </w:rPr>
        <w:lastRenderedPageBreak/>
        <w:t>Подпункт 50-2 пункта 2 статьи 4 Устава изложить в следующей редакции:</w:t>
      </w:r>
    </w:p>
    <w:p w:rsidR="0041605E" w:rsidRPr="003E6A89" w:rsidRDefault="0041605E" w:rsidP="0041605E">
      <w:pPr>
        <w:ind w:firstLine="708"/>
        <w:jc w:val="both"/>
        <w:rPr>
          <w:rFonts w:ascii="Verdana" w:hAnsi="Verdana"/>
          <w:sz w:val="21"/>
          <w:szCs w:val="21"/>
        </w:rPr>
      </w:pPr>
      <w:r w:rsidRPr="00F36F33">
        <w:t>«50-2)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proofErr w:type="gramStart"/>
      <w:r w:rsidRPr="00F36F33">
        <w:t>;»</w:t>
      </w:r>
      <w:proofErr w:type="gramEnd"/>
    </w:p>
    <w:p w:rsidR="0041605E" w:rsidRPr="003E6A89" w:rsidRDefault="0041605E" w:rsidP="0041605E">
      <w:pPr>
        <w:pStyle w:val="ConsPlusNormal"/>
        <w:ind w:left="709"/>
        <w:jc w:val="both"/>
      </w:pPr>
    </w:p>
    <w:p w:rsidR="0041605E" w:rsidRPr="009971A1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9971A1">
        <w:rPr>
          <w:rFonts w:eastAsia="Calibri"/>
          <w:lang w:eastAsia="en-US"/>
        </w:rPr>
        <w:t>Пункт 2 статьи 16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9971A1">
        <w:t>.».</w:t>
      </w:r>
      <w:proofErr w:type="gramEnd"/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3 пункта 3 статьи 16 Устава изложить в следующей редакции: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  <w:r w:rsidRPr="009971A1">
        <w:t>«3) проект стратегии социально-экономического развития муниципального образования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3 пункта 1 статьи 24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«3) утверждение стратегии социально-экономического развития муниципального образования</w:t>
      </w:r>
      <w:proofErr w:type="gramStart"/>
      <w:r w:rsidRPr="009971A1">
        <w:t>;»</w:t>
      </w:r>
      <w:proofErr w:type="gramEnd"/>
      <w:r w:rsidRPr="009971A1">
        <w:t>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9971A1">
        <w:rPr>
          <w:rFonts w:eastAsia="Calibri"/>
          <w:lang w:eastAsia="en-US"/>
        </w:rPr>
        <w:t>Пункт 5 статьи 25 Устава изложить в следующей редакции:</w:t>
      </w:r>
      <w:r w:rsidRPr="009971A1">
        <w:t xml:space="preserve"> 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«5. </w:t>
      </w:r>
      <w:proofErr w:type="gramStart"/>
      <w:r w:rsidRPr="009971A1">
        <w:t>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 муниципального образования, - не позднее чем через три месяца со дня появления такого основания.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9971A1">
        <w:t>.».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1 пункта 2 статьи 44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rPr>
          <w:rFonts w:eastAsia="Calibri"/>
          <w:lang w:eastAsia="en-US"/>
        </w:rPr>
        <w:t>«1</w:t>
      </w:r>
      <w:r w:rsidRPr="009971A1">
        <w:t>) заниматься предпринимательской деятельностью лично или через доверенных лиц</w:t>
      </w:r>
      <w:proofErr w:type="gramStart"/>
      <w:r w:rsidRPr="009971A1">
        <w:t>;»</w:t>
      </w:r>
      <w:proofErr w:type="gramEnd"/>
      <w:r w:rsidRPr="009971A1">
        <w:t xml:space="preserve">.  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</w:pPr>
      <w:r w:rsidRPr="009971A1">
        <w:t>Пункт 2 статьи 44 Устава дополнить подпунктом 1-1 следующего содержания: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«1-1) участвовать в управлении коммерческой или некоммерческой организацией, за исключением следующих случаев:</w:t>
      </w:r>
    </w:p>
    <w:p w:rsidR="0041605E" w:rsidRPr="009971A1" w:rsidRDefault="0041605E" w:rsidP="0041605E">
      <w:pPr>
        <w:pStyle w:val="ConsPlusNormal"/>
        <w:ind w:firstLine="709"/>
        <w:jc w:val="both"/>
      </w:pPr>
      <w:proofErr w:type="gramStart"/>
      <w:r w:rsidRPr="009971A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  <w:proofErr w:type="gramStart"/>
      <w:r w:rsidRPr="009971A1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9971A1">
        <w:lastRenderedPageBreak/>
        <w:t xml:space="preserve"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>
        <w:t>Санкт-Петербурга</w:t>
      </w:r>
      <w:proofErr w:type="gramEnd"/>
      <w:r w:rsidRPr="009971A1">
        <w:t xml:space="preserve"> (руководителя высшего исполнительного органа государственной власти </w:t>
      </w:r>
      <w:r>
        <w:t>Санкт-Петербурга</w:t>
      </w:r>
      <w:r w:rsidRPr="009971A1">
        <w:t xml:space="preserve">) в порядке, установленном законом </w:t>
      </w:r>
      <w:r>
        <w:t>Санкт-Петербурга</w:t>
      </w:r>
      <w:r w:rsidRPr="009971A1">
        <w:t>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t>Санкт-Петербурга</w:t>
      </w:r>
      <w:r w:rsidRPr="009971A1">
        <w:t>, иных объединениях муниципальных образований, а также в их органах управления;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605E" w:rsidRPr="009971A1" w:rsidRDefault="0041605E" w:rsidP="0041605E">
      <w:pPr>
        <w:pStyle w:val="ConsPlusNormal"/>
        <w:ind w:firstLine="709"/>
        <w:jc w:val="both"/>
      </w:pPr>
      <w:proofErr w:type="spellStart"/>
      <w:r w:rsidRPr="009971A1">
        <w:t>д</w:t>
      </w:r>
      <w:proofErr w:type="spellEnd"/>
      <w:r w:rsidRPr="009971A1">
        <w:t>) иные случаи, предусмотренные федеральными законами</w:t>
      </w:r>
      <w:proofErr w:type="gramStart"/>
      <w:r w:rsidRPr="009971A1">
        <w:t>;»</w:t>
      </w:r>
      <w:proofErr w:type="gramEnd"/>
      <w:r w:rsidRPr="009971A1">
        <w:t xml:space="preserve"> 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5 статьи 44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«5. Депутат,  глава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971A1">
        <w:t xml:space="preserve">Полномочия депутата,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131-ФЗ.». </w:t>
      </w:r>
      <w:proofErr w:type="gramEnd"/>
    </w:p>
    <w:p w:rsidR="0041605E" w:rsidRPr="009971A1" w:rsidRDefault="0041605E" w:rsidP="00416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7 статьи 44 Устава изложить в следующей редакции: 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«7. </w:t>
      </w:r>
      <w:proofErr w:type="gramStart"/>
      <w:r w:rsidRPr="009971A1">
        <w:t xml:space="preserve">При выявлении в результате проверки, проведенной в соответствии с пунктом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высшее должностное лицо </w:t>
      </w:r>
      <w:r>
        <w:t>Санкт-Петербурга</w:t>
      </w:r>
      <w:r w:rsidRPr="009971A1">
        <w:t xml:space="preserve"> (руководитель высшего</w:t>
      </w:r>
      <w:proofErr w:type="gramEnd"/>
      <w:r w:rsidRPr="009971A1">
        <w:t xml:space="preserve"> исполнительного органа государственной власти </w:t>
      </w:r>
      <w:r>
        <w:t>Санкт-Петербурга</w:t>
      </w:r>
      <w:r w:rsidRPr="009971A1">
        <w:t>)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9971A1">
        <w:t xml:space="preserve">.» 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ConsPlusNormal"/>
        <w:numPr>
          <w:ilvl w:val="0"/>
          <w:numId w:val="13"/>
        </w:numPr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9 статьи 44 Устава изложить в следующей редакции: 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 «9. </w:t>
      </w:r>
      <w:proofErr w:type="gramStart"/>
      <w:r w:rsidRPr="009971A1">
        <w:t xml:space="preserve">К депутату, </w:t>
      </w:r>
      <w:r>
        <w:t>главе муниципального образования,</w:t>
      </w:r>
      <w:r w:rsidRPr="009971A1">
        <w:t xml:space="preserve">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>
        <w:t>могут быть применены</w:t>
      </w:r>
      <w:r w:rsidRPr="009971A1">
        <w:t xml:space="preserve"> следующие меры ответственности: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1) предупреждение;</w:t>
      </w:r>
    </w:p>
    <w:p w:rsidR="0041605E" w:rsidRPr="009971A1" w:rsidRDefault="0041605E" w:rsidP="0041605E">
      <w:pPr>
        <w:pStyle w:val="ConsPlusNormal"/>
        <w:ind w:firstLine="709"/>
        <w:jc w:val="both"/>
      </w:pPr>
      <w:r>
        <w:lastRenderedPageBreak/>
        <w:t xml:space="preserve">2) освобождение депутата </w:t>
      </w:r>
      <w:r w:rsidRPr="009971A1">
        <w:t xml:space="preserve">от должности в </w:t>
      </w:r>
      <w:r>
        <w:t xml:space="preserve">Муниципальном совете муниципального образования </w:t>
      </w:r>
      <w:r w:rsidRPr="009971A1">
        <w:t xml:space="preserve">с лишением права занимать должности в </w:t>
      </w:r>
      <w:r>
        <w:t>Муниципальном совете</w:t>
      </w:r>
      <w:r w:rsidRPr="009971A1">
        <w:t xml:space="preserve"> муниципального образования до прекращения срока его полномочий;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4) запрет занимать должности в </w:t>
      </w:r>
      <w:r>
        <w:t xml:space="preserve">Муниципальном совете муниципального образования </w:t>
      </w:r>
      <w:r w:rsidRPr="009971A1">
        <w:t>до прекращения срока его полномочий;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>5) запрет исполнять полномочия на постоянной основе до прекращения срока его полномочий.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Порядок принятия решения о применении к депутату, </w:t>
      </w:r>
      <w:r>
        <w:t>главе муниципального образования</w:t>
      </w:r>
      <w:r w:rsidRPr="009971A1">
        <w:t xml:space="preserve"> мер ответственности, предусмотренных настоящим пунктом (далее в настоящем пункте - меры ответственности), определяется муниципальным правовым актом в соответствии с законом Санкт-Петербурга.</w:t>
      </w:r>
    </w:p>
    <w:p w:rsidR="0041605E" w:rsidRDefault="0041605E" w:rsidP="0041605E">
      <w:pPr>
        <w:pStyle w:val="ConsPlusNormal"/>
        <w:ind w:firstLine="709"/>
        <w:jc w:val="both"/>
      </w:pPr>
      <w:r w:rsidRPr="009971A1">
        <w:t xml:space="preserve">Органами местного самоуправления, уполномоченными принимать решение о применении мер ответственности, являются: в отношении депутата, </w:t>
      </w:r>
      <w:r>
        <w:t>главы муниципального образования</w:t>
      </w:r>
      <w:r w:rsidRPr="009971A1">
        <w:t xml:space="preserve"> - </w:t>
      </w:r>
      <w:r>
        <w:t>М</w:t>
      </w:r>
      <w:r w:rsidRPr="009971A1">
        <w:t>униципальный совет муниципального образования</w:t>
      </w:r>
      <w:r>
        <w:t>.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Основанием для рассмотрения вопроса о применении в отношении депутата, </w:t>
      </w:r>
      <w:r>
        <w:t>главы муниципального образования</w:t>
      </w:r>
      <w:r w:rsidRPr="009971A1">
        <w:t xml:space="preserve">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t xml:space="preserve">Решение о применении в отношении депутата, </w:t>
      </w:r>
      <w:r>
        <w:t>главы муниципального образования</w:t>
      </w:r>
      <w:r w:rsidRPr="009971A1">
        <w:t xml:space="preserve">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</w:t>
      </w:r>
      <w:proofErr w:type="gramStart"/>
      <w:r w:rsidRPr="009971A1">
        <w:t>.»</w:t>
      </w:r>
      <w:proofErr w:type="gramEnd"/>
    </w:p>
    <w:p w:rsidR="0041605E" w:rsidRPr="009971A1" w:rsidRDefault="0041605E" w:rsidP="0041605E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6 пункта 2 статьи 53 Устава изложить в следующей редакции:</w:t>
      </w:r>
    </w:p>
    <w:p w:rsidR="0041605E" w:rsidRPr="009971A1" w:rsidRDefault="0041605E" w:rsidP="0041605E">
      <w:pPr>
        <w:pStyle w:val="af6"/>
        <w:autoSpaceDE w:val="0"/>
        <w:autoSpaceDN w:val="0"/>
        <w:adjustRightInd w:val="0"/>
        <w:ind w:left="0" w:firstLine="709"/>
        <w:jc w:val="both"/>
      </w:pPr>
      <w:proofErr w:type="gramStart"/>
      <w:r w:rsidRPr="009971A1">
        <w:rPr>
          <w:rFonts w:eastAsia="Calibri"/>
          <w:lang w:eastAsia="en-US"/>
        </w:rPr>
        <w:t>«6)</w:t>
      </w:r>
      <w:r w:rsidRPr="009971A1">
        <w:t xml:space="preserve">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мероприятиям;»</w:t>
      </w:r>
      <w:proofErr w:type="gramEnd"/>
    </w:p>
    <w:p w:rsidR="0041605E" w:rsidRPr="009971A1" w:rsidRDefault="0041605E" w:rsidP="00416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2 статьи 53 Устава дополнить подпунктом 6-1 следующего содержания:</w:t>
      </w:r>
    </w:p>
    <w:p w:rsidR="0041605E" w:rsidRPr="009971A1" w:rsidRDefault="0041605E" w:rsidP="0041605E">
      <w:pPr>
        <w:pStyle w:val="ConsPlusNormal"/>
        <w:ind w:firstLine="708"/>
        <w:jc w:val="both"/>
      </w:pPr>
      <w:r w:rsidRPr="009971A1">
        <w:t>«6-1) имущество, предназначенное для осуществления работ в сфере озеленения, содержания территорий зеленых насаждений</w:t>
      </w:r>
      <w:proofErr w:type="gramStart"/>
      <w:r w:rsidRPr="009971A1">
        <w:t>;»</w:t>
      </w:r>
      <w:proofErr w:type="gramEnd"/>
    </w:p>
    <w:p w:rsidR="0041605E" w:rsidRPr="009971A1" w:rsidRDefault="0041605E" w:rsidP="0041605E">
      <w:pPr>
        <w:pStyle w:val="af6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 Пункт 6 статьи 62 Устава изложить в следующей редакции:</w:t>
      </w:r>
    </w:p>
    <w:p w:rsidR="0041605E" w:rsidRPr="009971A1" w:rsidRDefault="0041605E" w:rsidP="0041605E">
      <w:pPr>
        <w:pStyle w:val="ConsPlusNormal"/>
        <w:ind w:firstLine="709"/>
        <w:jc w:val="both"/>
      </w:pPr>
      <w:r w:rsidRPr="009971A1">
        <w:rPr>
          <w:rFonts w:eastAsia="Calibri"/>
          <w:lang w:eastAsia="en-US"/>
        </w:rPr>
        <w:t>«</w:t>
      </w:r>
      <w:r w:rsidRPr="009971A1">
        <w:t>6. Депутаты Муниципального совета муниципального образования, распущенного на основании пункта 3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законом от 06.10.2003 № 131-ФЗ.».</w:t>
      </w:r>
    </w:p>
    <w:p w:rsidR="0041605E" w:rsidRPr="009971A1" w:rsidRDefault="0041605E" w:rsidP="0041605E">
      <w:pPr>
        <w:pStyle w:val="ConsPlusNormal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 пункта 2 статьи 64 Устава изложить в следующей редакции: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  <w:r w:rsidRPr="009971A1"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</w:t>
      </w:r>
      <w:r w:rsidRPr="009971A1">
        <w:lastRenderedPageBreak/>
        <w:t>соответствием расходов лиц, замещающих государственные должности, и иных лиц их доходам»</w:t>
      </w:r>
      <w:proofErr w:type="gramStart"/>
      <w:r w:rsidRPr="009971A1">
        <w:t>;»</w:t>
      </w:r>
      <w:proofErr w:type="gramEnd"/>
      <w:r w:rsidRPr="009971A1">
        <w:t xml:space="preserve"> </w:t>
      </w:r>
    </w:p>
    <w:p w:rsidR="0041605E" w:rsidRPr="009971A1" w:rsidRDefault="0041605E" w:rsidP="0041605E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3"/>
        </w:numPr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14 статьи 64 Устава изложить в следующей редакции:</w:t>
      </w:r>
    </w:p>
    <w:p w:rsidR="0041605E" w:rsidRPr="009971A1" w:rsidRDefault="0041605E" w:rsidP="0041605E">
      <w:pPr>
        <w:tabs>
          <w:tab w:val="left" w:pos="4480"/>
        </w:tabs>
        <w:ind w:firstLine="709"/>
        <w:jc w:val="both"/>
      </w:pPr>
      <w:r w:rsidRPr="009971A1">
        <w:t>«14.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от 06.10.2003 № 131-ФЗ.».</w:t>
      </w:r>
    </w:p>
    <w:p w:rsidR="0041605E" w:rsidRPr="009971A1" w:rsidRDefault="0041605E" w:rsidP="0041605E">
      <w:pPr>
        <w:tabs>
          <w:tab w:val="left" w:pos="4480"/>
        </w:tabs>
        <w:ind w:firstLine="709"/>
        <w:jc w:val="both"/>
        <w:rPr>
          <w:color w:val="FF0000"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971A1">
        <w:t>Контроль за</w:t>
      </w:r>
      <w:proofErr w:type="gramEnd"/>
      <w:r w:rsidRPr="009971A1">
        <w:t xml:space="preserve"> исполнением настоящего решения оставляю за собой.</w:t>
      </w: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:rsidR="0041605E" w:rsidRPr="00DC3628" w:rsidRDefault="0041605E" w:rsidP="0041605E">
      <w:pPr>
        <w:spacing w:line="360" w:lineRule="exact"/>
        <w:rPr>
          <w:bCs/>
        </w:rPr>
      </w:pPr>
    </w:p>
    <w:p w:rsidR="000E13EB" w:rsidRPr="00DC3628" w:rsidRDefault="000E13EB" w:rsidP="0041605E">
      <w:pPr>
        <w:jc w:val="both"/>
        <w:rPr>
          <w:bCs/>
        </w:rPr>
      </w:pPr>
    </w:p>
    <w:sectPr w:rsidR="000E13EB" w:rsidRPr="00DC3628" w:rsidSect="0045720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98F"/>
    <w:rsid w:val="0000316E"/>
    <w:rsid w:val="00072F52"/>
    <w:rsid w:val="00085688"/>
    <w:rsid w:val="0009545B"/>
    <w:rsid w:val="000A3401"/>
    <w:rsid w:val="000E13EB"/>
    <w:rsid w:val="000E3115"/>
    <w:rsid w:val="000E38C7"/>
    <w:rsid w:val="000F464C"/>
    <w:rsid w:val="000F7006"/>
    <w:rsid w:val="001040FA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4656"/>
    <w:rsid w:val="00246DA1"/>
    <w:rsid w:val="00247F59"/>
    <w:rsid w:val="00266D24"/>
    <w:rsid w:val="00284C51"/>
    <w:rsid w:val="002B2A2D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91BDD"/>
    <w:rsid w:val="003B68A6"/>
    <w:rsid w:val="003C6B66"/>
    <w:rsid w:val="003E6A89"/>
    <w:rsid w:val="003F1A46"/>
    <w:rsid w:val="004029B1"/>
    <w:rsid w:val="00412217"/>
    <w:rsid w:val="0041605E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E24AD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3A01"/>
    <w:rsid w:val="00741DB0"/>
    <w:rsid w:val="00742872"/>
    <w:rsid w:val="00750B43"/>
    <w:rsid w:val="00760DE6"/>
    <w:rsid w:val="007B044A"/>
    <w:rsid w:val="007B617A"/>
    <w:rsid w:val="007C664B"/>
    <w:rsid w:val="007D64C1"/>
    <w:rsid w:val="007E2404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A156CC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3FE0"/>
    <w:rsid w:val="00B972FB"/>
    <w:rsid w:val="00BC23FC"/>
    <w:rsid w:val="00BD2D75"/>
    <w:rsid w:val="00BF3C78"/>
    <w:rsid w:val="00C430D3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33A6"/>
    <w:rsid w:val="00DF744A"/>
    <w:rsid w:val="00E21BF2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3327C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5D8A-6C1E-4848-8BA1-7721476A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2020-06-23T12:49:00Z</cp:lastPrinted>
  <dcterms:created xsi:type="dcterms:W3CDTF">2020-05-29T14:09:00Z</dcterms:created>
  <dcterms:modified xsi:type="dcterms:W3CDTF">2020-06-23T12:51:00Z</dcterms:modified>
</cp:coreProperties>
</file>