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68" w:rsidRDefault="00800468" w:rsidP="00800468">
      <w:pPr>
        <w:pStyle w:val="a3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:rsidR="00800468" w:rsidRDefault="00800468" w:rsidP="00800468">
      <w:pPr>
        <w:pStyle w:val="a3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:rsidR="00800468" w:rsidRPr="004A189E" w:rsidRDefault="00FF561D" w:rsidP="004A189E">
      <w:pPr>
        <w:pStyle w:val="a3"/>
        <w:spacing w:line="360" w:lineRule="auto"/>
        <w:rPr>
          <w:noProof/>
          <w:sz w:val="28"/>
          <w:szCs w:val="28"/>
        </w:rPr>
      </w:pPr>
      <w:r w:rsidRPr="00FF561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800468">
        <w:rPr>
          <w:noProof/>
          <w:sz w:val="28"/>
          <w:szCs w:val="28"/>
        </w:rPr>
        <w:tab/>
        <w:t>МУНИЦИПАЛЬНЫЙ СОВЕТ ПЯТОГО СОЗЫВА</w:t>
      </w:r>
      <w:r w:rsidR="00800468">
        <w:rPr>
          <w:noProof/>
          <w:sz w:val="28"/>
          <w:szCs w:val="28"/>
        </w:rPr>
        <w:tab/>
      </w:r>
    </w:p>
    <w:p w:rsidR="004A189E" w:rsidRDefault="004A189E" w:rsidP="00800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00468" w:rsidRDefault="00800468" w:rsidP="004A18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00468" w:rsidRDefault="004A189E" w:rsidP="00800468">
      <w:pPr>
        <w:pStyle w:val="a5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00468">
        <w:rPr>
          <w:rFonts w:ascii="Times New Roman" w:hAnsi="Times New Roman"/>
          <w:sz w:val="28"/>
          <w:szCs w:val="28"/>
        </w:rPr>
        <w:t xml:space="preserve"> октября 2018 года</w:t>
      </w:r>
      <w:r w:rsidR="00800468">
        <w:rPr>
          <w:rFonts w:ascii="Times New Roman" w:hAnsi="Times New Roman"/>
          <w:sz w:val="28"/>
          <w:szCs w:val="28"/>
        </w:rPr>
        <w:tab/>
        <w:t xml:space="preserve">                  №  10-1</w:t>
      </w:r>
    </w:p>
    <w:p w:rsidR="00800468" w:rsidRDefault="00800468" w:rsidP="00800468">
      <w:pPr>
        <w:jc w:val="both"/>
        <w:rPr>
          <w:bCs/>
          <w:i/>
          <w:iCs/>
          <w:sz w:val="28"/>
          <w:szCs w:val="28"/>
        </w:rPr>
      </w:pPr>
    </w:p>
    <w:p w:rsidR="00800468" w:rsidRDefault="00800468" w:rsidP="00800468">
      <w:pPr>
        <w:jc w:val="both"/>
        <w:rPr>
          <w:b/>
          <w:bCs/>
          <w:iCs/>
        </w:rPr>
      </w:pPr>
      <w:r>
        <w:rPr>
          <w:b/>
          <w:bCs/>
          <w:iCs/>
          <w:sz w:val="28"/>
        </w:rPr>
        <w:t xml:space="preserve"> «</w:t>
      </w:r>
      <w:r>
        <w:rPr>
          <w:b/>
          <w:bCs/>
          <w:iCs/>
        </w:rPr>
        <w:t xml:space="preserve">О внесении изменений и дополнений в Устав </w:t>
      </w:r>
    </w:p>
    <w:p w:rsidR="00800468" w:rsidRDefault="00800468" w:rsidP="00800468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внутригородского муниципального образования </w:t>
      </w:r>
    </w:p>
    <w:p w:rsidR="00800468" w:rsidRDefault="00800468" w:rsidP="00800468">
      <w:pPr>
        <w:jc w:val="both"/>
        <w:rPr>
          <w:b/>
          <w:iCs/>
        </w:rPr>
      </w:pPr>
      <w:r>
        <w:rPr>
          <w:b/>
          <w:bCs/>
          <w:iCs/>
        </w:rPr>
        <w:t>Санкт-Петербурга поселок Комарово во втором и третьем чтении»</w:t>
      </w:r>
    </w:p>
    <w:p w:rsidR="00800468" w:rsidRDefault="00800468" w:rsidP="00800468">
      <w:pPr>
        <w:jc w:val="both"/>
        <w:rPr>
          <w:b/>
          <w:iCs/>
        </w:rPr>
      </w:pPr>
    </w:p>
    <w:p w:rsidR="00800468" w:rsidRPr="004A189E" w:rsidRDefault="00800468" w:rsidP="004A189E">
      <w:pPr>
        <w:ind w:firstLine="708"/>
        <w:jc w:val="both"/>
      </w:pPr>
      <w:r>
        <w:t>В связи с приведением Устава внутригородского муниципального образования Санкт-Петербурга поселок Комарово (далее – Устав) в соответствие с действующим законодательством, муниципальный совет</w:t>
      </w:r>
    </w:p>
    <w:p w:rsidR="00800468" w:rsidRPr="004A189E" w:rsidRDefault="00800468" w:rsidP="004A189E">
      <w:pPr>
        <w:rPr>
          <w:b/>
          <w:iCs/>
        </w:rPr>
      </w:pPr>
      <w:r>
        <w:rPr>
          <w:b/>
          <w:iCs/>
        </w:rPr>
        <w:t>РЕШИЛ:</w:t>
      </w:r>
    </w:p>
    <w:p w:rsidR="00800468" w:rsidRDefault="00800468" w:rsidP="00800468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2 пункта 2 статьи 4 Устава  изложить в следующей редакции:</w:t>
      </w:r>
    </w:p>
    <w:p w:rsidR="00800468" w:rsidRDefault="00800468" w:rsidP="004A189E">
      <w:pPr>
        <w:pStyle w:val="1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</w:pPr>
      <w:r>
        <w:t>« 2) 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 за его исполнением, составление и утверждение отчета об исполнении бюджета муниципального образования</w:t>
      </w:r>
      <w:proofErr w:type="gramStart"/>
      <w:r>
        <w:t>;»</w:t>
      </w:r>
      <w:proofErr w:type="gramEnd"/>
    </w:p>
    <w:p w:rsidR="00800468" w:rsidRDefault="00800468" w:rsidP="00800468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подпункт 19 пункта 2 статьи 4 Устава внести изменения, изложив его в следующей редакции:</w:t>
      </w:r>
    </w:p>
    <w:p w:rsidR="00800468" w:rsidRPr="004A189E" w:rsidRDefault="00800468" w:rsidP="004A189E">
      <w:pPr>
        <w:pStyle w:val="1"/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</w:pPr>
      <w:r>
        <w:t>«19)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>
        <w:t>;»</w:t>
      </w:r>
      <w:proofErr w:type="gramEnd"/>
    </w:p>
    <w:p w:rsidR="00800468" w:rsidRDefault="00800468" w:rsidP="00800468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подпункт 26 пункта 2 статьи 4 Устава внести изменения, изложив его в следующей редакции:</w:t>
      </w:r>
    </w:p>
    <w:p w:rsidR="00800468" w:rsidRPr="004A189E" w:rsidRDefault="00800468" w:rsidP="004A189E">
      <w:pPr>
        <w:pStyle w:val="1"/>
        <w:tabs>
          <w:tab w:val="left" w:pos="142"/>
        </w:tabs>
        <w:autoSpaceDE w:val="0"/>
        <w:autoSpaceDN w:val="0"/>
        <w:adjustRightInd w:val="0"/>
        <w:spacing w:line="360" w:lineRule="exact"/>
        <w:ind w:left="0"/>
        <w:jc w:val="both"/>
      </w:pPr>
      <w:r>
        <w:tab/>
      </w:r>
      <w:r>
        <w:tab/>
        <w:t>« 26) участие в 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proofErr w:type="gramStart"/>
      <w:r>
        <w:t>;»</w:t>
      </w:r>
      <w:proofErr w:type="gramEnd"/>
    </w:p>
    <w:p w:rsidR="00800468" w:rsidRDefault="00800468" w:rsidP="00800468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1 пункта 2 статьи 44 Устава  изложить в следующей редакции:</w:t>
      </w:r>
    </w:p>
    <w:p w:rsidR="00800468" w:rsidRDefault="00800468" w:rsidP="004A189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«1</w:t>
      </w:r>
      <w:r>
        <w:t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Санкт-Петербурга,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</w:t>
      </w:r>
      <w:proofErr w:type="gramEnd"/>
      <w:r>
        <w:t xml:space="preserve">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800468" w:rsidRDefault="00800468" w:rsidP="00800468">
      <w:pPr>
        <w:tabs>
          <w:tab w:val="left" w:pos="4480"/>
        </w:tabs>
        <w:spacing w:line="360" w:lineRule="exact"/>
        <w:ind w:firstLine="709"/>
        <w:jc w:val="both"/>
      </w:pPr>
    </w:p>
    <w:p w:rsidR="00800468" w:rsidRDefault="00800468" w:rsidP="00800468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 w:rsidRPr="0066285F">
        <w:t xml:space="preserve">Решение </w:t>
      </w:r>
      <w:r>
        <w:t>вступает в силу после официального  опубликования</w:t>
      </w:r>
      <w:r w:rsidRPr="0066285F">
        <w:t>.</w:t>
      </w:r>
    </w:p>
    <w:p w:rsidR="004A189E" w:rsidRDefault="00800468" w:rsidP="004A189E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A189E" w:rsidRDefault="004A189E" w:rsidP="004A189E">
      <w:pPr>
        <w:pStyle w:val="a7"/>
        <w:autoSpaceDE w:val="0"/>
        <w:autoSpaceDN w:val="0"/>
        <w:adjustRightInd w:val="0"/>
        <w:jc w:val="both"/>
      </w:pPr>
    </w:p>
    <w:p w:rsidR="00D26FD1" w:rsidRDefault="00800468" w:rsidP="004A189E">
      <w:pPr>
        <w:autoSpaceDE w:val="0"/>
        <w:autoSpaceDN w:val="0"/>
        <w:adjustRightInd w:val="0"/>
        <w:jc w:val="both"/>
      </w:pPr>
      <w:r w:rsidRPr="004A189E">
        <w:rPr>
          <w:bCs/>
        </w:rPr>
        <w:t xml:space="preserve">Глава муниципального образования                                                                 А.С. Журавская </w:t>
      </w:r>
      <w:bookmarkStart w:id="0" w:name="_GoBack"/>
      <w:bookmarkEnd w:id="0"/>
    </w:p>
    <w:sectPr w:rsidR="00D26FD1" w:rsidSect="004A18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32560"/>
    <w:multiLevelType w:val="hybridMultilevel"/>
    <w:tmpl w:val="01C4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468"/>
    <w:rsid w:val="0011358A"/>
    <w:rsid w:val="004A189E"/>
    <w:rsid w:val="00800468"/>
    <w:rsid w:val="00840ACA"/>
    <w:rsid w:val="009E0CC7"/>
    <w:rsid w:val="00D26FD1"/>
    <w:rsid w:val="00E3408E"/>
    <w:rsid w:val="00FF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0468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0468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00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00468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0468"/>
    <w:rPr>
      <w:rFonts w:ascii="Arial" w:eastAsia="Times New Roman" w:hAnsi="Arial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800468"/>
    <w:pPr>
      <w:ind w:left="720"/>
      <w:contextualSpacing/>
    </w:pPr>
  </w:style>
  <w:style w:type="paragraph" w:customStyle="1" w:styleId="1">
    <w:name w:val="Абзац списка1"/>
    <w:basedOn w:val="a"/>
    <w:rsid w:val="00800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2018-10-30T14:26:00Z</cp:lastPrinted>
  <dcterms:created xsi:type="dcterms:W3CDTF">2018-10-24T10:05:00Z</dcterms:created>
  <dcterms:modified xsi:type="dcterms:W3CDTF">2018-10-30T14:26:00Z</dcterms:modified>
</cp:coreProperties>
</file>