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80" w:rsidRDefault="00241880" w:rsidP="00241880">
      <w:pPr>
        <w:pStyle w:val="a3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Внутригородское муниципальное образование</w:t>
      </w:r>
    </w:p>
    <w:p w:rsidR="00241880" w:rsidRDefault="00241880" w:rsidP="00241880">
      <w:pPr>
        <w:pStyle w:val="a3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Санкт-Петербурга поселок Комарово</w:t>
      </w:r>
      <w:r>
        <w:rPr>
          <w:noProof/>
          <w:sz w:val="28"/>
          <w:szCs w:val="28"/>
        </w:rPr>
        <w:tab/>
      </w:r>
    </w:p>
    <w:p w:rsidR="00241880" w:rsidRDefault="00D87FAE" w:rsidP="00241880">
      <w:pPr>
        <w:pStyle w:val="a3"/>
        <w:spacing w:line="360" w:lineRule="auto"/>
        <w:rPr>
          <w:noProof/>
          <w:sz w:val="28"/>
          <w:szCs w:val="28"/>
        </w:rPr>
      </w:pPr>
      <w:r w:rsidRPr="00D87FA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241880">
        <w:rPr>
          <w:noProof/>
          <w:sz w:val="28"/>
          <w:szCs w:val="28"/>
        </w:rPr>
        <w:tab/>
        <w:t>МУНИЦИПАЛЬНЫЙ СОВЕТ ПЯТОГО СОЗЫВА</w:t>
      </w:r>
      <w:r w:rsidR="00241880">
        <w:rPr>
          <w:noProof/>
          <w:sz w:val="28"/>
          <w:szCs w:val="28"/>
        </w:rPr>
        <w:tab/>
      </w:r>
    </w:p>
    <w:p w:rsidR="00241880" w:rsidRDefault="00241880" w:rsidP="0024188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241880" w:rsidRDefault="00241880" w:rsidP="002418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41880" w:rsidRDefault="00241880" w:rsidP="002418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41880" w:rsidRDefault="00241880" w:rsidP="00241880">
      <w:pPr>
        <w:pStyle w:val="a5"/>
        <w:tabs>
          <w:tab w:val="left" w:pos="6804"/>
        </w:tabs>
        <w:ind w:right="4820"/>
        <w:rPr>
          <w:rFonts w:ascii="Times New Roman" w:hAnsi="Times New Roman"/>
          <w:b/>
          <w:sz w:val="28"/>
          <w:szCs w:val="28"/>
        </w:rPr>
      </w:pPr>
    </w:p>
    <w:p w:rsidR="00241880" w:rsidRDefault="00B77841" w:rsidP="00241880">
      <w:pPr>
        <w:pStyle w:val="a5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241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241880">
        <w:rPr>
          <w:rFonts w:ascii="Times New Roman" w:hAnsi="Times New Roman"/>
          <w:sz w:val="28"/>
          <w:szCs w:val="28"/>
        </w:rPr>
        <w:t xml:space="preserve"> 2018 года</w:t>
      </w:r>
      <w:r w:rsidR="00241880">
        <w:rPr>
          <w:rFonts w:ascii="Times New Roman" w:hAnsi="Times New Roman"/>
          <w:sz w:val="28"/>
          <w:szCs w:val="28"/>
        </w:rPr>
        <w:tab/>
        <w:t xml:space="preserve">                  №  9-1</w:t>
      </w:r>
    </w:p>
    <w:p w:rsidR="00241880" w:rsidRDefault="00241880" w:rsidP="00241880">
      <w:pPr>
        <w:jc w:val="both"/>
        <w:rPr>
          <w:bCs/>
          <w:i/>
          <w:iCs/>
          <w:sz w:val="28"/>
          <w:szCs w:val="28"/>
        </w:rPr>
      </w:pPr>
    </w:p>
    <w:p w:rsidR="00241880" w:rsidRDefault="00241880" w:rsidP="00241880">
      <w:pPr>
        <w:jc w:val="both"/>
        <w:rPr>
          <w:b/>
          <w:bCs/>
          <w:iCs/>
        </w:rPr>
      </w:pPr>
      <w:r>
        <w:rPr>
          <w:b/>
          <w:bCs/>
          <w:iCs/>
          <w:sz w:val="28"/>
        </w:rPr>
        <w:t xml:space="preserve"> «</w:t>
      </w:r>
      <w:r>
        <w:rPr>
          <w:b/>
          <w:bCs/>
          <w:iCs/>
        </w:rPr>
        <w:t xml:space="preserve">О внесении изменений и дополнений в Устав </w:t>
      </w:r>
    </w:p>
    <w:p w:rsidR="00241880" w:rsidRDefault="00241880" w:rsidP="00241880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внутригородского муниципального образования </w:t>
      </w:r>
    </w:p>
    <w:p w:rsidR="00241880" w:rsidRDefault="00241880" w:rsidP="00241880">
      <w:pPr>
        <w:jc w:val="both"/>
        <w:rPr>
          <w:b/>
          <w:iCs/>
        </w:rPr>
      </w:pPr>
      <w:r>
        <w:rPr>
          <w:b/>
          <w:bCs/>
          <w:iCs/>
        </w:rPr>
        <w:t>Санкт-Петербурга поселок Комарово в первом чтении»</w:t>
      </w:r>
    </w:p>
    <w:p w:rsidR="00241880" w:rsidRDefault="00241880" w:rsidP="00241880">
      <w:pPr>
        <w:jc w:val="both"/>
        <w:rPr>
          <w:b/>
          <w:iCs/>
        </w:rPr>
      </w:pPr>
    </w:p>
    <w:p w:rsidR="00241880" w:rsidRDefault="00241880" w:rsidP="00241880">
      <w:pPr>
        <w:ind w:firstLine="708"/>
        <w:jc w:val="both"/>
      </w:pPr>
      <w:r>
        <w:t>В связи с приведением Устава внутригородского муниципального образования Санкт-Петербурга поселок Комарово (далее – Устав) в соответствие с действующим законодательством, муниципальный совет</w:t>
      </w:r>
    </w:p>
    <w:p w:rsidR="00241880" w:rsidRDefault="00241880" w:rsidP="00241880">
      <w:pPr>
        <w:jc w:val="both"/>
        <w:rPr>
          <w:b/>
          <w:iCs/>
        </w:rPr>
      </w:pPr>
    </w:p>
    <w:p w:rsidR="00241880" w:rsidRDefault="00241880" w:rsidP="00241880">
      <w:pPr>
        <w:rPr>
          <w:b/>
          <w:iCs/>
        </w:rPr>
      </w:pPr>
      <w:r>
        <w:rPr>
          <w:b/>
          <w:iCs/>
        </w:rPr>
        <w:t>РЕШИЛ:</w:t>
      </w:r>
    </w:p>
    <w:p w:rsidR="00241880" w:rsidRDefault="00241880" w:rsidP="00241880">
      <w:pPr>
        <w:jc w:val="both"/>
      </w:pPr>
    </w:p>
    <w:p w:rsidR="00241880" w:rsidRDefault="00241880" w:rsidP="00241880">
      <w:pPr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2 пункта 2 статьи 4 Устава  изложить в следующей редакции:</w:t>
      </w:r>
    </w:p>
    <w:p w:rsidR="00241880" w:rsidRDefault="00241880" w:rsidP="00241880">
      <w:pPr>
        <w:pStyle w:val="1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</w:pPr>
      <w:r>
        <w:t>« 2) 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 за его исполнением, составление и утверждение отчета об исполнении бюджета муниципального образования</w:t>
      </w:r>
      <w:proofErr w:type="gramStart"/>
      <w:r>
        <w:t>;»</w:t>
      </w:r>
      <w:proofErr w:type="gramEnd"/>
    </w:p>
    <w:p w:rsidR="00241880" w:rsidRDefault="00241880" w:rsidP="00241880">
      <w:pPr>
        <w:pStyle w:val="1"/>
        <w:tabs>
          <w:tab w:val="left" w:pos="0"/>
        </w:tabs>
        <w:autoSpaceDE w:val="0"/>
        <w:autoSpaceDN w:val="0"/>
        <w:adjustRightInd w:val="0"/>
        <w:spacing w:line="360" w:lineRule="exact"/>
        <w:ind w:left="709"/>
        <w:jc w:val="both"/>
      </w:pPr>
    </w:p>
    <w:p w:rsidR="00241880" w:rsidRDefault="00241880" w:rsidP="00241880">
      <w:pPr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подпункт 19 пункта 2 статьи 4 Устава внести изменения, изложив его в следующей редакции:</w:t>
      </w:r>
    </w:p>
    <w:p w:rsidR="00241880" w:rsidRDefault="00241880" w:rsidP="00241880">
      <w:pPr>
        <w:pStyle w:val="1"/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</w:pPr>
      <w:r>
        <w:t>«19)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proofErr w:type="gramStart"/>
      <w:r>
        <w:t>;»</w:t>
      </w:r>
      <w:proofErr w:type="gramEnd"/>
    </w:p>
    <w:p w:rsidR="00241880" w:rsidRDefault="00241880" w:rsidP="0024188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41880" w:rsidRDefault="00241880" w:rsidP="00241880">
      <w:pPr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подпункт 26 пункта 2 статьи 4 Устава внести изменения, изложив его в следующей редакции:</w:t>
      </w:r>
    </w:p>
    <w:p w:rsidR="00241880" w:rsidRDefault="00241880" w:rsidP="00241880">
      <w:pPr>
        <w:pStyle w:val="1"/>
        <w:tabs>
          <w:tab w:val="left" w:pos="142"/>
        </w:tabs>
        <w:autoSpaceDE w:val="0"/>
        <w:autoSpaceDN w:val="0"/>
        <w:adjustRightInd w:val="0"/>
        <w:spacing w:line="360" w:lineRule="exact"/>
        <w:ind w:left="0"/>
        <w:jc w:val="both"/>
      </w:pPr>
      <w:r>
        <w:tab/>
      </w:r>
      <w:r>
        <w:tab/>
        <w:t>« 26) участие в  деятельности по профилактике правонарушений в</w:t>
      </w:r>
      <w:proofErr w:type="gramStart"/>
      <w:r>
        <w:t xml:space="preserve"> С</w:t>
      </w:r>
      <w:proofErr w:type="gramEnd"/>
      <w:r>
        <w:t>анкт-</w:t>
      </w:r>
      <w:proofErr w:type="gramStart"/>
      <w:r>
        <w:t>Петербурге</w:t>
      </w:r>
      <w:proofErr w:type="gramEnd"/>
      <w:r>
        <w:t xml:space="preserve"> в соответствии с федеральным законодательством и законодательством Санкт-Петербурга;»</w:t>
      </w:r>
    </w:p>
    <w:p w:rsidR="00241880" w:rsidRDefault="00241880" w:rsidP="0024188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41880" w:rsidRDefault="00241880" w:rsidP="00241880">
      <w:pPr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1 пункта 2 статьи 44 Устава  изложить в следующей редакции:</w:t>
      </w:r>
    </w:p>
    <w:p w:rsidR="00241880" w:rsidRDefault="00241880" w:rsidP="00241880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«1</w:t>
      </w:r>
      <w:r>
        <w:t xml:space="preserve"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Санкт-Петербурга,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</w:t>
      </w:r>
      <w:r>
        <w:lastRenderedPageBreak/>
        <w:t>федеральными</w:t>
      </w:r>
      <w:proofErr w:type="gramEnd"/>
      <w:r>
        <w:t xml:space="preserve">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241880" w:rsidRDefault="00241880" w:rsidP="0024188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41880" w:rsidRDefault="00241880" w:rsidP="00241880">
      <w:pPr>
        <w:tabs>
          <w:tab w:val="left" w:pos="4480"/>
        </w:tabs>
        <w:spacing w:line="360" w:lineRule="exact"/>
        <w:ind w:firstLine="709"/>
        <w:jc w:val="both"/>
      </w:pPr>
    </w:p>
    <w:p w:rsidR="00241880" w:rsidRDefault="00241880" w:rsidP="00241880">
      <w:pPr>
        <w:pStyle w:val="a7"/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>
        <w:t>Решение подлежит официальному  опубликованию  в газете «Вести Келломяки-Комарово».</w:t>
      </w:r>
    </w:p>
    <w:p w:rsidR="00241880" w:rsidRDefault="00241880" w:rsidP="00241880">
      <w:pPr>
        <w:pStyle w:val="a7"/>
        <w:autoSpaceDE w:val="0"/>
        <w:autoSpaceDN w:val="0"/>
        <w:adjustRightInd w:val="0"/>
        <w:jc w:val="both"/>
      </w:pPr>
    </w:p>
    <w:p w:rsidR="00241880" w:rsidRDefault="00241880" w:rsidP="00241880">
      <w:pPr>
        <w:autoSpaceDE w:val="0"/>
        <w:autoSpaceDN w:val="0"/>
        <w:adjustRightInd w:val="0"/>
        <w:jc w:val="both"/>
      </w:pPr>
      <w:r>
        <w:t xml:space="preserve">6.         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241880" w:rsidRDefault="00241880" w:rsidP="00241880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:rsidR="00241880" w:rsidRDefault="00241880" w:rsidP="00241880">
      <w:pPr>
        <w:spacing w:line="360" w:lineRule="exact"/>
        <w:rPr>
          <w:b/>
          <w:bCs/>
          <w:color w:val="FF0000"/>
        </w:rPr>
      </w:pPr>
    </w:p>
    <w:p w:rsidR="00241880" w:rsidRDefault="00241880" w:rsidP="00241880">
      <w:pPr>
        <w:spacing w:line="360" w:lineRule="exact"/>
        <w:rPr>
          <w:b/>
          <w:bCs/>
          <w:color w:val="FF0000"/>
        </w:rPr>
      </w:pPr>
    </w:p>
    <w:p w:rsidR="00241880" w:rsidRDefault="00241880" w:rsidP="00241880">
      <w:pPr>
        <w:spacing w:line="360" w:lineRule="exact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</w:t>
      </w:r>
    </w:p>
    <w:p w:rsidR="00241880" w:rsidRDefault="00241880" w:rsidP="00241880">
      <w:pPr>
        <w:pStyle w:val="3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Глава муниципального образования                                                                 А.С. Журавская </w:t>
      </w:r>
    </w:p>
    <w:p w:rsidR="00241880" w:rsidRDefault="00241880" w:rsidP="00241880">
      <w:pPr>
        <w:spacing w:line="360" w:lineRule="exact"/>
        <w:rPr>
          <w:bCs/>
        </w:rPr>
      </w:pPr>
      <w:bookmarkStart w:id="0" w:name="_GoBack"/>
      <w:bookmarkEnd w:id="0"/>
    </w:p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32560"/>
    <w:multiLevelType w:val="hybridMultilevel"/>
    <w:tmpl w:val="01C4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880"/>
    <w:rsid w:val="0011358A"/>
    <w:rsid w:val="00241880"/>
    <w:rsid w:val="004C3315"/>
    <w:rsid w:val="009E0CC7"/>
    <w:rsid w:val="00B77841"/>
    <w:rsid w:val="00D26FD1"/>
    <w:rsid w:val="00D87FAE"/>
    <w:rsid w:val="00E3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1880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1880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41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41880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41880"/>
    <w:rPr>
      <w:rFonts w:ascii="Arial" w:eastAsia="Times New Roman" w:hAnsi="Arial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241880"/>
    <w:pPr>
      <w:ind w:left="720"/>
      <w:contextualSpacing/>
    </w:pPr>
  </w:style>
  <w:style w:type="paragraph" w:customStyle="1" w:styleId="1">
    <w:name w:val="Абзац списка1"/>
    <w:basedOn w:val="a"/>
    <w:rsid w:val="00241880"/>
    <w:pPr>
      <w:ind w:left="720"/>
      <w:contextualSpacing/>
    </w:pPr>
  </w:style>
  <w:style w:type="paragraph" w:customStyle="1" w:styleId="ConsPlusNormal">
    <w:name w:val="ConsPlusNormal"/>
    <w:rsid w:val="00241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41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2018-09-12T11:38:00Z</dcterms:created>
  <dcterms:modified xsi:type="dcterms:W3CDTF">2018-10-02T11:23:00Z</dcterms:modified>
</cp:coreProperties>
</file>