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49" w:rsidRDefault="00822B49" w:rsidP="00822B49">
      <w:pPr>
        <w:pStyle w:val="a4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1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822B49" w:rsidRDefault="00822B49" w:rsidP="00822B49">
      <w:pPr>
        <w:pStyle w:val="a4"/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822B49" w:rsidRDefault="008F29CC" w:rsidP="00822B49">
      <w:pPr>
        <w:pStyle w:val="a4"/>
        <w:spacing w:line="360" w:lineRule="auto"/>
        <w:rPr>
          <w:noProof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61312" o:connectortype="straight"/>
        </w:pict>
      </w:r>
      <w:r w:rsidR="00822B49">
        <w:rPr>
          <w:noProof/>
        </w:rPr>
        <w:tab/>
        <w:t>МУНИЦИПАЛЬНЫЙ СОВЕТ ПЯТОГО СОЗЫВА</w:t>
      </w:r>
      <w:r w:rsidR="00822B49">
        <w:rPr>
          <w:noProof/>
        </w:rPr>
        <w:tab/>
      </w:r>
    </w:p>
    <w:p w:rsidR="00822B49" w:rsidRDefault="00822B49" w:rsidP="00822B49">
      <w:pPr>
        <w:pStyle w:val="a6"/>
        <w:ind w:left="0"/>
        <w:rPr>
          <w:b/>
          <w:szCs w:val="28"/>
        </w:rPr>
      </w:pPr>
    </w:p>
    <w:p w:rsidR="00822B49" w:rsidRDefault="00BA2D66" w:rsidP="00822B49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 xml:space="preserve">ПРОЕКТ </w:t>
      </w:r>
      <w:r w:rsidR="00822B49">
        <w:rPr>
          <w:b/>
          <w:szCs w:val="28"/>
        </w:rPr>
        <w:t>РЕШЕНИЕ</w:t>
      </w:r>
    </w:p>
    <w:p w:rsidR="00822B49" w:rsidRDefault="00822B49" w:rsidP="00822B49">
      <w:pPr>
        <w:pStyle w:val="a6"/>
        <w:jc w:val="center"/>
        <w:rPr>
          <w:b/>
          <w:szCs w:val="28"/>
        </w:rPr>
      </w:pPr>
    </w:p>
    <w:p w:rsidR="00822B49" w:rsidRDefault="00822B49" w:rsidP="00822B49">
      <w:pPr>
        <w:pStyle w:val="a6"/>
        <w:tabs>
          <w:tab w:val="left" w:pos="6804"/>
        </w:tabs>
        <w:spacing w:after="0"/>
        <w:ind w:right="4820"/>
        <w:rPr>
          <w:b/>
          <w:szCs w:val="28"/>
        </w:rPr>
      </w:pPr>
    </w:p>
    <w:p w:rsidR="00822B49" w:rsidRDefault="00822B49" w:rsidP="00822B49">
      <w:pPr>
        <w:pStyle w:val="a6"/>
        <w:tabs>
          <w:tab w:val="left" w:pos="6804"/>
        </w:tabs>
        <w:spacing w:after="0"/>
        <w:ind w:left="0" w:right="4820"/>
        <w:rPr>
          <w:szCs w:val="28"/>
        </w:rPr>
      </w:pPr>
      <w:r>
        <w:rPr>
          <w:szCs w:val="28"/>
        </w:rPr>
        <w:t xml:space="preserve">   201</w:t>
      </w:r>
      <w:r w:rsidR="002B73A2">
        <w:rPr>
          <w:szCs w:val="28"/>
        </w:rPr>
        <w:t>7</w:t>
      </w:r>
      <w:r>
        <w:rPr>
          <w:szCs w:val="28"/>
        </w:rPr>
        <w:t xml:space="preserve"> года</w:t>
      </w:r>
      <w:r>
        <w:rPr>
          <w:szCs w:val="28"/>
        </w:rPr>
        <w:tab/>
        <w:t xml:space="preserve">             № </w:t>
      </w:r>
    </w:p>
    <w:p w:rsidR="00822B49" w:rsidRDefault="00822B49" w:rsidP="00822B49">
      <w:pPr>
        <w:spacing w:after="0"/>
        <w:rPr>
          <w:i/>
        </w:rPr>
      </w:pPr>
    </w:p>
    <w:p w:rsidR="007C2EE9" w:rsidRPr="004A5C68" w:rsidRDefault="007C2EE9" w:rsidP="00822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C68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Положения об организации и проведении </w:t>
      </w:r>
    </w:p>
    <w:p w:rsidR="007C2EE9" w:rsidRPr="004A5C68" w:rsidRDefault="002B73A2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C68">
        <w:rPr>
          <w:rFonts w:ascii="Times New Roman" w:eastAsia="Times New Roman" w:hAnsi="Times New Roman"/>
          <w:sz w:val="24"/>
          <w:szCs w:val="24"/>
          <w:lang w:eastAsia="ru-RU"/>
        </w:rPr>
        <w:t>досуговых мероприятий</w:t>
      </w:r>
      <w:r w:rsidR="007C2EE9" w:rsidRPr="004A5C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5C68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жителей </w:t>
      </w:r>
      <w:r w:rsidR="007C2EE9" w:rsidRPr="004A5C68">
        <w:rPr>
          <w:rFonts w:ascii="Times New Roman" w:eastAsia="Times New Roman" w:hAnsi="Times New Roman"/>
          <w:sz w:val="24"/>
          <w:szCs w:val="24"/>
          <w:lang w:eastAsia="ru-RU"/>
        </w:rPr>
        <w:t xml:space="preserve">внутригородского муниципального </w:t>
      </w:r>
    </w:p>
    <w:p w:rsidR="007C2EE9" w:rsidRPr="004A5C68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C68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Санкт-Петербурга </w:t>
      </w:r>
      <w:r w:rsidR="00A33C33" w:rsidRPr="004A5C68">
        <w:rPr>
          <w:rFonts w:ascii="Times New Roman" w:eastAsia="Times New Roman" w:hAnsi="Times New Roman"/>
          <w:sz w:val="24"/>
          <w:szCs w:val="24"/>
          <w:lang w:eastAsia="ru-RU"/>
        </w:rPr>
        <w:t>поселок Комарово</w:t>
      </w:r>
      <w:r w:rsidRPr="004A5C6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EE9" w:rsidRPr="00822B49" w:rsidRDefault="007C2EE9" w:rsidP="007C2EE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4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</w:t>
      </w:r>
      <w:r w:rsidR="002B73A2">
        <w:rPr>
          <w:rFonts w:ascii="Times New Roman" w:eastAsia="Times New Roman" w:hAnsi="Times New Roman"/>
          <w:sz w:val="28"/>
          <w:szCs w:val="28"/>
          <w:lang w:eastAsia="ru-RU"/>
        </w:rPr>
        <w:t>6.10.2003 г. № 131-ФЗ «Об общих</w:t>
      </w:r>
      <w:r w:rsidRPr="00822B4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принципах организации местного самоупра</w:t>
      </w:r>
      <w:r w:rsidR="002B73A2">
        <w:rPr>
          <w:rFonts w:ascii="Times New Roman" w:eastAsia="Times New Roman" w:hAnsi="Times New Roman"/>
          <w:sz w:val="28"/>
          <w:szCs w:val="28"/>
          <w:lang w:eastAsia="ru-RU"/>
        </w:rPr>
        <w:t>вления в Российской Федерации»,</w:t>
      </w:r>
      <w:r w:rsidRPr="00822B4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Са</w:t>
      </w:r>
      <w:r w:rsidR="002B73A2">
        <w:rPr>
          <w:rFonts w:ascii="Times New Roman" w:eastAsia="Times New Roman" w:hAnsi="Times New Roman"/>
          <w:sz w:val="28"/>
          <w:szCs w:val="28"/>
          <w:lang w:eastAsia="ru-RU"/>
        </w:rPr>
        <w:t>нкт-Петербурга от 23.09.2009</w:t>
      </w:r>
      <w:r w:rsidRPr="00822B49">
        <w:rPr>
          <w:rFonts w:ascii="Times New Roman" w:eastAsia="Times New Roman" w:hAnsi="Times New Roman"/>
          <w:sz w:val="28"/>
          <w:szCs w:val="28"/>
          <w:lang w:eastAsia="ru-RU"/>
        </w:rPr>
        <w:t xml:space="preserve"> № 420-79 «Об органи</w:t>
      </w:r>
      <w:r w:rsidR="002B73A2">
        <w:rPr>
          <w:rFonts w:ascii="Times New Roman" w:eastAsia="Times New Roman" w:hAnsi="Times New Roman"/>
          <w:sz w:val="28"/>
          <w:szCs w:val="28"/>
          <w:lang w:eastAsia="ru-RU"/>
        </w:rPr>
        <w:t>зации местного самоуправления в</w:t>
      </w:r>
      <w:r w:rsidRPr="00822B49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Санкт-Петербурге», Уставом внутригородского муниципального образования</w:t>
      </w:r>
      <w:proofErr w:type="gramStart"/>
      <w:r w:rsidRPr="00822B49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proofErr w:type="gramEnd"/>
      <w:r w:rsidRPr="00822B49">
        <w:rPr>
          <w:rFonts w:ascii="Times New Roman" w:eastAsia="Times New Roman" w:hAnsi="Times New Roman"/>
          <w:sz w:val="28"/>
          <w:szCs w:val="28"/>
          <w:lang w:eastAsia="ru-RU"/>
        </w:rPr>
        <w:t xml:space="preserve">анкт </w:t>
      </w:r>
      <w:r w:rsidR="00A33C33" w:rsidRPr="00822B4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A5C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3C33" w:rsidRPr="00822B49">
        <w:rPr>
          <w:rFonts w:ascii="Times New Roman" w:eastAsia="Times New Roman" w:hAnsi="Times New Roman"/>
          <w:sz w:val="28"/>
          <w:szCs w:val="28"/>
          <w:lang w:eastAsia="ru-RU"/>
        </w:rPr>
        <w:t>Петербурга поселок Комарово</w:t>
      </w:r>
      <w:r w:rsidRPr="00822B4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33C33" w:rsidRPr="00822B49">
        <w:rPr>
          <w:rFonts w:ascii="Times New Roman" w:eastAsia="Times New Roman" w:hAnsi="Times New Roman"/>
          <w:sz w:val="28"/>
          <w:szCs w:val="28"/>
          <w:lang w:eastAsia="ru-RU"/>
        </w:rPr>
        <w:t>муниципальный совет</w:t>
      </w:r>
    </w:p>
    <w:p w:rsidR="00822B49" w:rsidRPr="00822B49" w:rsidRDefault="00822B49" w:rsidP="007C2EE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2EE9" w:rsidRPr="00822B49" w:rsidRDefault="00A33C33" w:rsidP="007C2E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49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 w:rsidR="007C2EE9" w:rsidRPr="00822B4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C2EE9" w:rsidRPr="00822B49" w:rsidRDefault="00CA6149" w:rsidP="007C2E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C2EE9" w:rsidRPr="00822B49">
        <w:rPr>
          <w:rFonts w:ascii="Times New Roman" w:eastAsia="Times New Roman" w:hAnsi="Times New Roman"/>
          <w:sz w:val="28"/>
          <w:szCs w:val="28"/>
          <w:lang w:eastAsia="ru-RU"/>
        </w:rPr>
        <w:t>. Утвердить Положен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ие «Об организации и проведении досуговых мероприятий для жителей </w:t>
      </w:r>
      <w:r w:rsidR="007C2EE9" w:rsidRPr="00822B49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внутригородского муниципального образования Санкт-Петербурга </w:t>
      </w:r>
      <w:r w:rsidR="00A33C33" w:rsidRPr="00822B49">
        <w:rPr>
          <w:rFonts w:ascii="Times New Roman" w:eastAsia="Times New Roman" w:hAnsi="Times New Roman"/>
          <w:sz w:val="28"/>
          <w:szCs w:val="28"/>
          <w:lang w:eastAsia="ru-RU"/>
        </w:rPr>
        <w:t>поселок Комарово</w:t>
      </w:r>
      <w:r w:rsidR="007C2EE9" w:rsidRPr="00822B49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приложению к настоящему </w:t>
      </w:r>
      <w:r w:rsidR="00C41F54" w:rsidRPr="00822B49">
        <w:rPr>
          <w:rFonts w:ascii="Times New Roman" w:eastAsia="Times New Roman" w:hAnsi="Times New Roman"/>
          <w:sz w:val="28"/>
          <w:szCs w:val="28"/>
          <w:lang w:eastAsia="ru-RU"/>
        </w:rPr>
        <w:t>Решению</w:t>
      </w:r>
      <w:r w:rsidR="007C2EE9" w:rsidRPr="00822B4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C2EE9" w:rsidRPr="00822B49" w:rsidRDefault="00CA6149" w:rsidP="007C2E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C2EE9" w:rsidRPr="00822B49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</w:t>
      </w:r>
      <w:r w:rsidR="00A33C33" w:rsidRPr="00822B49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7C2EE9" w:rsidRPr="00822B49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 момента его опубликования.  </w:t>
      </w:r>
    </w:p>
    <w:p w:rsidR="007C2EE9" w:rsidRPr="00822B49" w:rsidRDefault="00CA6149" w:rsidP="007C2E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C2EE9" w:rsidRPr="00822B4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C2EE9" w:rsidRPr="00822B4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C2EE9" w:rsidRPr="00822B4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</w:t>
      </w:r>
      <w:r w:rsidR="00A33C33" w:rsidRPr="00822B49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="007C2EE9" w:rsidRPr="00822B49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оставляю за собой.</w:t>
      </w:r>
    </w:p>
    <w:p w:rsidR="007C2EE9" w:rsidRPr="00822B4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2EE9" w:rsidRPr="00822B4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2EE9" w:rsidRPr="00822B4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2EE9" w:rsidRPr="00822B4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2EE9" w:rsidRPr="00822B4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EE9" w:rsidRDefault="007C2EE9" w:rsidP="007C2E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EE9" w:rsidRPr="00822B49" w:rsidRDefault="00822B49" w:rsidP="00822B49">
      <w:pPr>
        <w:spacing w:after="0"/>
        <w:rPr>
          <w:rFonts w:ascii="Times New Roman" w:hAnsi="Times New Roman"/>
          <w:sz w:val="28"/>
          <w:szCs w:val="28"/>
        </w:rPr>
        <w:sectPr w:rsidR="007C2EE9" w:rsidRPr="00822B49" w:rsidSect="004262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E4371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1E4371">
        <w:rPr>
          <w:rFonts w:ascii="Times New Roman" w:hAnsi="Times New Roman"/>
          <w:sz w:val="28"/>
          <w:szCs w:val="28"/>
        </w:rPr>
        <w:t xml:space="preserve">  </w:t>
      </w:r>
      <w:r w:rsidR="00F37834">
        <w:rPr>
          <w:rFonts w:ascii="Times New Roman" w:hAnsi="Times New Roman"/>
          <w:sz w:val="28"/>
          <w:szCs w:val="28"/>
        </w:rPr>
        <w:t xml:space="preserve">     А.С.Журавская</w:t>
      </w:r>
    </w:p>
    <w:p w:rsidR="00F37834" w:rsidRDefault="00F37834" w:rsidP="00F3783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Приложение</w:t>
      </w:r>
    </w:p>
    <w:p w:rsidR="00F37834" w:rsidRDefault="00F37834" w:rsidP="00F3783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Решению муниципального совета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5B1" w:rsidRPr="003735B1" w:rsidRDefault="007C2EE9" w:rsidP="00CA61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5B1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7C2EE9" w:rsidRPr="00CA6149" w:rsidRDefault="007C2EE9" w:rsidP="00CA61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61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="00CA6149" w:rsidRPr="00CA6149">
        <w:rPr>
          <w:rFonts w:ascii="Times New Roman" w:eastAsia="Times New Roman" w:hAnsi="Times New Roman"/>
          <w:b/>
          <w:sz w:val="24"/>
          <w:szCs w:val="24"/>
          <w:lang w:eastAsia="ru-RU"/>
        </w:rPr>
        <w:t>Об организации и проведении досуговых мероприятий для жителей внутригородского муниципального образования Санкт-Петербурга поселок Комарово</w:t>
      </w:r>
      <w:r w:rsidRPr="00CA6149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7C2EE9" w:rsidRPr="00174B4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4B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C2EE9" w:rsidRDefault="007C2EE9" w:rsidP="004A5C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Общие положения</w:t>
      </w:r>
    </w:p>
    <w:p w:rsidR="007C2EE9" w:rsidRDefault="00B2273B" w:rsidP="004A5C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7C2EE9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Положение </w:t>
      </w:r>
      <w:r w:rsidR="00236822" w:rsidRPr="00236822">
        <w:rPr>
          <w:rFonts w:ascii="Times New Roman" w:eastAsia="Times New Roman" w:hAnsi="Times New Roman"/>
          <w:sz w:val="24"/>
          <w:szCs w:val="24"/>
          <w:lang w:eastAsia="ru-RU"/>
        </w:rPr>
        <w:t>«Об организации и проведении досуговых мероприятий для жителей внутригородского муниципального образования Санкт-Петербурга поселок Комарово»</w:t>
      </w:r>
      <w:r w:rsidR="00236822" w:rsidRPr="00236822">
        <w:rPr>
          <w:rFonts w:ascii="Times New Roman" w:hAnsi="Times New Roman"/>
          <w:sz w:val="24"/>
          <w:szCs w:val="24"/>
        </w:rPr>
        <w:t xml:space="preserve"> </w:t>
      </w:r>
      <w:r w:rsidR="00236822" w:rsidRPr="009B4FE2">
        <w:rPr>
          <w:rFonts w:ascii="Times New Roman" w:hAnsi="Times New Roman"/>
          <w:sz w:val="24"/>
          <w:szCs w:val="24"/>
        </w:rPr>
        <w:t>(далее – Положение)</w:t>
      </w:r>
      <w:r w:rsidR="00236822">
        <w:rPr>
          <w:rFonts w:ascii="Times New Roman" w:hAnsi="Times New Roman"/>
          <w:sz w:val="24"/>
          <w:szCs w:val="24"/>
        </w:rPr>
        <w:t xml:space="preserve"> </w:t>
      </w:r>
      <w:r w:rsidR="007C2EE9">
        <w:rPr>
          <w:rFonts w:ascii="Times New Roman" w:eastAsia="Times New Roman" w:hAnsi="Times New Roman"/>
          <w:sz w:val="24"/>
          <w:szCs w:val="24"/>
          <w:lang w:eastAsia="ru-RU"/>
        </w:rPr>
        <w:t>определяет и устанавливает правовые и организационные основы мероприятий, направленных на реализацию вопроса местного значения: организация и проведени</w:t>
      </w:r>
      <w:r w:rsidR="00AC033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C2E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0338">
        <w:rPr>
          <w:rFonts w:ascii="Times New Roman" w:eastAsia="Times New Roman" w:hAnsi="Times New Roman"/>
          <w:sz w:val="24"/>
          <w:szCs w:val="24"/>
          <w:lang w:eastAsia="ru-RU"/>
        </w:rPr>
        <w:t>досуговых мероприятий для жителей</w:t>
      </w:r>
      <w:r w:rsidR="007C2EE9">
        <w:rPr>
          <w:rFonts w:ascii="Times New Roman" w:eastAsia="Times New Roman" w:hAnsi="Times New Roman"/>
          <w:sz w:val="24"/>
          <w:szCs w:val="24"/>
          <w:lang w:eastAsia="ru-RU"/>
        </w:rPr>
        <w:t xml:space="preserve"> внутригородского муниципального образования Санкт-Петербурга </w:t>
      </w:r>
      <w:r w:rsidR="00A33C33">
        <w:rPr>
          <w:rFonts w:ascii="Times New Roman" w:eastAsia="Times New Roman" w:hAnsi="Times New Roman"/>
          <w:sz w:val="24"/>
          <w:szCs w:val="24"/>
          <w:lang w:eastAsia="ru-RU"/>
        </w:rPr>
        <w:t>поселок Комарово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4FE2">
        <w:rPr>
          <w:rFonts w:ascii="Times New Roman" w:hAnsi="Times New Roman"/>
          <w:sz w:val="24"/>
          <w:szCs w:val="24"/>
        </w:rPr>
        <w:t>(далее – вопрос местного значения)</w:t>
      </w:r>
      <w:r>
        <w:rPr>
          <w:rFonts w:ascii="Times New Roman" w:hAnsi="Times New Roman"/>
          <w:sz w:val="24"/>
          <w:szCs w:val="24"/>
        </w:rPr>
        <w:t>.</w:t>
      </w:r>
    </w:p>
    <w:p w:rsidR="00A33C33" w:rsidRDefault="00B2273B" w:rsidP="004A5C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7C2EE9">
        <w:rPr>
          <w:rFonts w:ascii="Times New Roman" w:eastAsia="Times New Roman" w:hAnsi="Times New Roman"/>
          <w:sz w:val="24"/>
          <w:szCs w:val="24"/>
          <w:lang w:eastAsia="ru-RU"/>
        </w:rPr>
        <w:t>Положение разработано в соответствии с Федеральным законом № 131-ФЗ от 06.10.2003 «Об общих принципах организации местного самоуправления в Российской Федерации», подпункт</w:t>
      </w:r>
      <w:r w:rsidR="00AC033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7C2E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033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C2EE9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AC0338">
        <w:rPr>
          <w:rFonts w:ascii="Times New Roman" w:eastAsia="Times New Roman" w:hAnsi="Times New Roman"/>
          <w:sz w:val="24"/>
          <w:szCs w:val="24"/>
          <w:lang w:eastAsia="ru-RU"/>
        </w:rPr>
        <w:t>ункта</w:t>
      </w:r>
      <w:r w:rsidR="007C2EE9">
        <w:rPr>
          <w:rFonts w:ascii="Times New Roman" w:eastAsia="Times New Roman" w:hAnsi="Times New Roman"/>
          <w:sz w:val="24"/>
          <w:szCs w:val="24"/>
          <w:lang w:eastAsia="ru-RU"/>
        </w:rPr>
        <w:t xml:space="preserve"> 2 ст</w:t>
      </w:r>
      <w:r w:rsidR="00AC0338">
        <w:rPr>
          <w:rFonts w:ascii="Times New Roman" w:eastAsia="Times New Roman" w:hAnsi="Times New Roman"/>
          <w:sz w:val="24"/>
          <w:szCs w:val="24"/>
          <w:lang w:eastAsia="ru-RU"/>
        </w:rPr>
        <w:t>атьи</w:t>
      </w:r>
      <w:r w:rsidR="007C2EE9">
        <w:rPr>
          <w:rFonts w:ascii="Times New Roman" w:eastAsia="Times New Roman" w:hAnsi="Times New Roman"/>
          <w:sz w:val="24"/>
          <w:szCs w:val="24"/>
          <w:lang w:eastAsia="ru-RU"/>
        </w:rPr>
        <w:t xml:space="preserve"> 10 Закона Санкт-Петербурга от 23.09.2009</w:t>
      </w:r>
      <w:r w:rsidR="00AC03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7C2EE9">
        <w:rPr>
          <w:rFonts w:ascii="Times New Roman" w:eastAsia="Times New Roman" w:hAnsi="Times New Roman"/>
          <w:sz w:val="24"/>
          <w:szCs w:val="24"/>
          <w:lang w:eastAsia="ru-RU"/>
        </w:rPr>
        <w:t xml:space="preserve"> № 420-79 «Об организации местного самоуправления в Санкт-Петербурге» и Уставом внутригородского муниципального образования Санкт-Петербурга </w:t>
      </w:r>
      <w:r w:rsidR="00A33C33">
        <w:rPr>
          <w:rFonts w:ascii="Times New Roman" w:eastAsia="Times New Roman" w:hAnsi="Times New Roman"/>
          <w:sz w:val="24"/>
          <w:szCs w:val="24"/>
          <w:lang w:eastAsia="ru-RU"/>
        </w:rPr>
        <w:t>поселок Комарово.</w:t>
      </w:r>
    </w:p>
    <w:p w:rsidR="002E6D09" w:rsidRDefault="002E6D09" w:rsidP="004A5C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EE9" w:rsidRDefault="007C2EE9" w:rsidP="004A5C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Цели и  задачи</w:t>
      </w:r>
    </w:p>
    <w:p w:rsidR="007C2EE9" w:rsidRDefault="007C2EE9" w:rsidP="004A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A05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="00707223" w:rsidRPr="00EA7A05">
        <w:rPr>
          <w:rFonts w:ascii="Times New Roman" w:hAnsi="Times New Roman"/>
          <w:sz w:val="24"/>
          <w:szCs w:val="24"/>
        </w:rPr>
        <w:t>Основными целями реализации вопроса местного значения на территории</w:t>
      </w:r>
      <w:r w:rsidR="00D76C75" w:rsidRPr="00D76C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6C75">
        <w:rPr>
          <w:rFonts w:ascii="Times New Roman" w:eastAsia="Times New Roman" w:hAnsi="Times New Roman"/>
          <w:sz w:val="24"/>
          <w:szCs w:val="24"/>
          <w:lang w:eastAsia="ru-RU"/>
        </w:rPr>
        <w:t>внутригородского муниципального образования Санкт-Петербурга поселок Комарово (далее</w:t>
      </w:r>
      <w:r w:rsidR="004540DF">
        <w:rPr>
          <w:rFonts w:ascii="Times New Roman" w:hAnsi="Times New Roman"/>
          <w:sz w:val="24"/>
          <w:szCs w:val="24"/>
        </w:rPr>
        <w:t xml:space="preserve"> </w:t>
      </w:r>
      <w:r w:rsidR="003735B1">
        <w:rPr>
          <w:rFonts w:ascii="Times New Roman" w:hAnsi="Times New Roman"/>
          <w:sz w:val="24"/>
          <w:szCs w:val="24"/>
        </w:rPr>
        <w:t>–</w:t>
      </w:r>
      <w:r w:rsidR="004540DF">
        <w:rPr>
          <w:rFonts w:ascii="Times New Roman" w:hAnsi="Times New Roman"/>
          <w:sz w:val="24"/>
          <w:szCs w:val="24"/>
        </w:rPr>
        <w:t xml:space="preserve"> </w:t>
      </w:r>
      <w:r w:rsidR="003735B1">
        <w:rPr>
          <w:rFonts w:ascii="Times New Roman" w:hAnsi="Times New Roman"/>
          <w:sz w:val="24"/>
          <w:szCs w:val="24"/>
        </w:rPr>
        <w:t>муниципальное образование</w:t>
      </w:r>
      <w:r w:rsidR="004540DF">
        <w:rPr>
          <w:rFonts w:ascii="Times New Roman" w:hAnsi="Times New Roman"/>
          <w:sz w:val="24"/>
          <w:szCs w:val="24"/>
        </w:rPr>
        <w:t>)</w:t>
      </w:r>
      <w:r w:rsidR="00707223" w:rsidRPr="00EA7A05">
        <w:rPr>
          <w:rFonts w:ascii="Times New Roman" w:hAnsi="Times New Roman"/>
          <w:sz w:val="24"/>
          <w:szCs w:val="24"/>
        </w:rPr>
        <w:t xml:space="preserve"> являются:</w:t>
      </w:r>
    </w:p>
    <w:p w:rsidR="0052149D" w:rsidRPr="0052149D" w:rsidRDefault="0052149D" w:rsidP="004A5C68">
      <w:pPr>
        <w:pStyle w:val="a8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CF6D2F">
        <w:rPr>
          <w:rFonts w:ascii="Times New Roman" w:eastAsia="Times New Roman" w:hAnsi="Times New Roman"/>
          <w:sz w:val="24"/>
          <w:szCs w:val="24"/>
        </w:rPr>
        <w:t>существление единой культурной политики на территории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735B1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707223" w:rsidRPr="00C27918" w:rsidRDefault="00EA7A05" w:rsidP="004540DF">
      <w:pPr>
        <w:pStyle w:val="a8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C27918">
        <w:rPr>
          <w:rFonts w:ascii="Times New Roman" w:hAnsi="Times New Roman"/>
          <w:sz w:val="24"/>
          <w:szCs w:val="24"/>
        </w:rPr>
        <w:t>ф</w:t>
      </w:r>
      <w:r w:rsidR="00707223" w:rsidRPr="00C27918">
        <w:rPr>
          <w:rFonts w:ascii="Times New Roman" w:hAnsi="Times New Roman"/>
          <w:sz w:val="24"/>
          <w:szCs w:val="24"/>
        </w:rPr>
        <w:t xml:space="preserve">ормирование созидательного мировоззрения, укрепление и развитие творческого мышления, расширение кругозора жителей </w:t>
      </w:r>
      <w:r w:rsidR="003735B1">
        <w:rPr>
          <w:rFonts w:ascii="Times New Roman" w:hAnsi="Times New Roman"/>
          <w:sz w:val="24"/>
          <w:szCs w:val="24"/>
        </w:rPr>
        <w:t>муниципального образования</w:t>
      </w:r>
      <w:r w:rsidR="003735B1" w:rsidRPr="00C27918">
        <w:rPr>
          <w:rFonts w:ascii="Times New Roman" w:hAnsi="Times New Roman"/>
          <w:sz w:val="24"/>
          <w:szCs w:val="24"/>
        </w:rPr>
        <w:t xml:space="preserve"> </w:t>
      </w:r>
      <w:r w:rsidR="00707223" w:rsidRPr="00C27918">
        <w:rPr>
          <w:rFonts w:ascii="Times New Roman" w:hAnsi="Times New Roman"/>
          <w:sz w:val="24"/>
          <w:szCs w:val="24"/>
        </w:rPr>
        <w:t>через систему досуговых мероприятий</w:t>
      </w:r>
      <w:r w:rsidRPr="00C27918">
        <w:rPr>
          <w:rFonts w:ascii="Times New Roman" w:hAnsi="Times New Roman"/>
          <w:sz w:val="24"/>
          <w:szCs w:val="24"/>
        </w:rPr>
        <w:t>;</w:t>
      </w:r>
    </w:p>
    <w:p w:rsidR="007C2EE9" w:rsidRDefault="007C2EE9" w:rsidP="004540DF">
      <w:pPr>
        <w:pStyle w:val="a8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C27918">
        <w:rPr>
          <w:rFonts w:ascii="Times New Roman" w:eastAsia="Times New Roman" w:hAnsi="Times New Roman"/>
          <w:sz w:val="24"/>
          <w:szCs w:val="24"/>
        </w:rPr>
        <w:t>содействие развитию образовательного, культурного и духовного потенциала у жит</w:t>
      </w:r>
      <w:r w:rsidR="00EA7A05" w:rsidRPr="00C27918">
        <w:rPr>
          <w:rFonts w:ascii="Times New Roman" w:eastAsia="Times New Roman" w:hAnsi="Times New Roman"/>
          <w:sz w:val="24"/>
          <w:szCs w:val="24"/>
        </w:rPr>
        <w:t>елей</w:t>
      </w:r>
      <w:r w:rsidR="0052149D">
        <w:rPr>
          <w:rFonts w:ascii="Times New Roman" w:eastAsia="Times New Roman" w:hAnsi="Times New Roman"/>
          <w:sz w:val="24"/>
          <w:szCs w:val="24"/>
        </w:rPr>
        <w:t>.</w:t>
      </w:r>
    </w:p>
    <w:p w:rsidR="00EA7A05" w:rsidRDefault="00707223" w:rsidP="004A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A05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Pr="00EA7A05">
        <w:rPr>
          <w:rFonts w:ascii="Times New Roman" w:hAnsi="Times New Roman"/>
          <w:sz w:val="24"/>
          <w:szCs w:val="24"/>
        </w:rPr>
        <w:t xml:space="preserve">Задачи реализации вопроса местного значения на территории </w:t>
      </w:r>
      <w:r w:rsidR="003735B1">
        <w:rPr>
          <w:rFonts w:ascii="Times New Roman" w:hAnsi="Times New Roman"/>
          <w:sz w:val="24"/>
          <w:szCs w:val="24"/>
        </w:rPr>
        <w:t>муниципального образования</w:t>
      </w:r>
      <w:r w:rsidR="003735B1" w:rsidRPr="00EA7A05">
        <w:rPr>
          <w:rFonts w:ascii="Times New Roman" w:hAnsi="Times New Roman"/>
          <w:sz w:val="24"/>
          <w:szCs w:val="24"/>
        </w:rPr>
        <w:t xml:space="preserve"> </w:t>
      </w:r>
      <w:r w:rsidRPr="00EA7A05">
        <w:rPr>
          <w:rFonts w:ascii="Times New Roman" w:hAnsi="Times New Roman"/>
          <w:sz w:val="24"/>
          <w:szCs w:val="24"/>
        </w:rPr>
        <w:t>состоят в следующем:</w:t>
      </w:r>
    </w:p>
    <w:p w:rsidR="00174B49" w:rsidRPr="00F933E7" w:rsidRDefault="00707223" w:rsidP="004540DF">
      <w:pPr>
        <w:pStyle w:val="a8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933E7">
        <w:rPr>
          <w:rFonts w:ascii="Times New Roman" w:hAnsi="Times New Roman"/>
          <w:sz w:val="24"/>
          <w:szCs w:val="24"/>
        </w:rPr>
        <w:t>организация и проведение тематических экскурсий и интерактивных программ для жителей, пропагандирующих</w:t>
      </w:r>
      <w:r w:rsidR="00590CCD" w:rsidRPr="00F933E7">
        <w:rPr>
          <w:rFonts w:ascii="Times New Roman" w:hAnsi="Times New Roman"/>
          <w:sz w:val="24"/>
          <w:szCs w:val="24"/>
        </w:rPr>
        <w:t xml:space="preserve"> изучение истории страны, </w:t>
      </w:r>
      <w:r w:rsidRPr="00F933E7">
        <w:rPr>
          <w:rFonts w:ascii="Times New Roman" w:hAnsi="Times New Roman"/>
          <w:sz w:val="24"/>
          <w:szCs w:val="24"/>
        </w:rPr>
        <w:t xml:space="preserve">мотивирующих на расширение кругозора и способствующих </w:t>
      </w:r>
      <w:r w:rsidR="00EA7A05" w:rsidRPr="00F933E7">
        <w:rPr>
          <w:rFonts w:ascii="Times New Roman" w:hAnsi="Times New Roman"/>
          <w:sz w:val="24"/>
          <w:szCs w:val="24"/>
        </w:rPr>
        <w:t>всестороннему развитию личности;</w:t>
      </w:r>
    </w:p>
    <w:p w:rsidR="00590CCD" w:rsidRPr="00F933E7" w:rsidRDefault="00590CCD" w:rsidP="004540DF">
      <w:pPr>
        <w:pStyle w:val="a8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933E7">
        <w:rPr>
          <w:rFonts w:ascii="Times New Roman" w:hAnsi="Times New Roman"/>
          <w:sz w:val="24"/>
          <w:szCs w:val="24"/>
        </w:rPr>
        <w:t xml:space="preserve">воспитание эстетического восприятия жизни, формирование любознательности и гордости за свое Отечество среди </w:t>
      </w:r>
      <w:r w:rsidR="004540DF">
        <w:rPr>
          <w:rFonts w:ascii="Times New Roman" w:hAnsi="Times New Roman"/>
          <w:sz w:val="24"/>
          <w:szCs w:val="24"/>
        </w:rPr>
        <w:t>жителей</w:t>
      </w:r>
      <w:r w:rsidRPr="00F933E7">
        <w:rPr>
          <w:rFonts w:ascii="Times New Roman" w:hAnsi="Times New Roman"/>
          <w:sz w:val="24"/>
          <w:szCs w:val="24"/>
        </w:rPr>
        <w:t>;</w:t>
      </w:r>
    </w:p>
    <w:p w:rsidR="00EA7A05" w:rsidRPr="00425571" w:rsidRDefault="00EA7A05" w:rsidP="004540DF">
      <w:pPr>
        <w:pStyle w:val="a8"/>
        <w:numPr>
          <w:ilvl w:val="0"/>
          <w:numId w:val="5"/>
        </w:numPr>
        <w:spacing w:after="0" w:line="240" w:lineRule="auto"/>
        <w:ind w:left="0" w:firstLine="284"/>
        <w:jc w:val="both"/>
      </w:pPr>
      <w:r w:rsidRPr="00F933E7">
        <w:rPr>
          <w:rFonts w:ascii="Times New Roman" w:eastAsia="Times New Roman" w:hAnsi="Times New Roman"/>
          <w:sz w:val="24"/>
          <w:szCs w:val="24"/>
        </w:rPr>
        <w:t>формирование творческой активности, познавательного интереса у детей и подростков, выявление и развитие у них способностей к различным в</w:t>
      </w:r>
      <w:r w:rsidR="004540DF">
        <w:rPr>
          <w:rFonts w:ascii="Times New Roman" w:eastAsia="Times New Roman" w:hAnsi="Times New Roman"/>
          <w:sz w:val="24"/>
          <w:szCs w:val="24"/>
        </w:rPr>
        <w:t>идам художественного творчества</w:t>
      </w:r>
      <w:r w:rsidRPr="00F933E7">
        <w:rPr>
          <w:rFonts w:ascii="Times New Roman" w:eastAsia="Times New Roman" w:hAnsi="Times New Roman"/>
          <w:sz w:val="24"/>
          <w:szCs w:val="24"/>
        </w:rPr>
        <w:t xml:space="preserve"> посредством оказания услуг по организации </w:t>
      </w:r>
      <w:proofErr w:type="spellStart"/>
      <w:r w:rsidRPr="00F933E7">
        <w:rPr>
          <w:rFonts w:ascii="Times New Roman" w:eastAsia="Times New Roman" w:hAnsi="Times New Roman"/>
          <w:sz w:val="24"/>
          <w:szCs w:val="24"/>
        </w:rPr>
        <w:t>досуговой</w:t>
      </w:r>
      <w:proofErr w:type="spellEnd"/>
      <w:r w:rsidRPr="00F933E7">
        <w:rPr>
          <w:rFonts w:ascii="Times New Roman" w:eastAsia="Times New Roman" w:hAnsi="Times New Roman"/>
          <w:sz w:val="24"/>
          <w:szCs w:val="24"/>
        </w:rPr>
        <w:t xml:space="preserve"> деятельности</w:t>
      </w:r>
      <w:r w:rsidR="005030E3">
        <w:rPr>
          <w:rFonts w:ascii="Times New Roman" w:eastAsia="Times New Roman" w:hAnsi="Times New Roman"/>
          <w:sz w:val="24"/>
          <w:szCs w:val="24"/>
        </w:rPr>
        <w:t>;</w:t>
      </w:r>
    </w:p>
    <w:p w:rsidR="00425571" w:rsidRPr="00425571" w:rsidRDefault="00425571" w:rsidP="004540DF">
      <w:pPr>
        <w:pStyle w:val="a8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5571">
        <w:rPr>
          <w:rFonts w:ascii="Times New Roman" w:hAnsi="Times New Roman" w:cs="Times New Roman"/>
          <w:sz w:val="24"/>
          <w:szCs w:val="24"/>
        </w:rPr>
        <w:t>структурирование свободного времени детей и  подростков, создание условий для их успешной социализации;</w:t>
      </w:r>
    </w:p>
    <w:p w:rsidR="00425571" w:rsidRPr="003735B1" w:rsidRDefault="00425571" w:rsidP="004540DF">
      <w:pPr>
        <w:pStyle w:val="a8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35B1">
        <w:rPr>
          <w:rFonts w:ascii="Times New Roman" w:hAnsi="Times New Roman" w:cs="Times New Roman"/>
          <w:sz w:val="24"/>
          <w:szCs w:val="24"/>
        </w:rPr>
        <w:t>профилактика асоциального поведения подростков;</w:t>
      </w:r>
    </w:p>
    <w:p w:rsidR="002C62DA" w:rsidRPr="003735B1" w:rsidRDefault="002C62DA" w:rsidP="002C62DA">
      <w:pPr>
        <w:pStyle w:val="a8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35B1">
        <w:rPr>
          <w:rFonts w:ascii="Times New Roman" w:hAnsi="Times New Roman" w:cs="Times New Roman"/>
          <w:sz w:val="24"/>
          <w:szCs w:val="24"/>
        </w:rPr>
        <w:t xml:space="preserve">сохранение, создание, распространение и освоение культурных ценностей, предоставление культурных благ населению в различных формах и видах. </w:t>
      </w:r>
    </w:p>
    <w:p w:rsidR="002C62DA" w:rsidRDefault="002C62DA" w:rsidP="002C62DA">
      <w:pPr>
        <w:pStyle w:val="a8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735B1" w:rsidRPr="00425571" w:rsidRDefault="003735B1" w:rsidP="002C62DA">
      <w:pPr>
        <w:pStyle w:val="a8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27F6D" w:rsidRDefault="00127F6D" w:rsidP="004A5C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A0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 Формы участия</w:t>
      </w:r>
    </w:p>
    <w:p w:rsidR="003735B1" w:rsidRPr="00EA7A05" w:rsidRDefault="003735B1" w:rsidP="004A5C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7F6D" w:rsidRDefault="00127F6D" w:rsidP="005C3E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совет и </w:t>
      </w:r>
      <w:r w:rsidR="00FC70E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естная администрация </w:t>
      </w:r>
      <w:r w:rsidR="003735B1">
        <w:rPr>
          <w:rFonts w:ascii="Times New Roman" w:hAnsi="Times New Roman"/>
          <w:sz w:val="24"/>
          <w:szCs w:val="24"/>
        </w:rPr>
        <w:t>муниципального образования</w:t>
      </w:r>
      <w:r w:rsidR="003735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</w:t>
      </w:r>
      <w:r w:rsidR="005030E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тся Конституцией РФ, действующим законодательством РФ, Уставом муниципального образования, настоящим Положением, иными нормативно-правовыми актами и участву</w:t>
      </w:r>
      <w:r w:rsidR="005030E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 в мероприятиях, направленных на реализацию мер по решению вопроса местного значения в соответствии со своими полномочиями в следующих формах:</w:t>
      </w:r>
    </w:p>
    <w:p w:rsidR="00127F6D" w:rsidRDefault="00127F6D" w:rsidP="005C3E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 Взаимодействие с органами государственной власти Санкт-Петербурга, органами исполнительной власти Санкт-Петербурга, администрацией района и другими органами.</w:t>
      </w:r>
    </w:p>
    <w:p w:rsidR="00127F6D" w:rsidRPr="0052149D" w:rsidRDefault="00127F6D" w:rsidP="005C3E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 Принятие планов и программ по названному направлению деятельности на </w:t>
      </w:r>
      <w:r w:rsidRPr="0052149D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территории </w:t>
      </w:r>
      <w:r w:rsidR="00FC70E8">
        <w:rPr>
          <w:rFonts w:ascii="Times New Roman" w:hAnsi="Times New Roman"/>
          <w:sz w:val="24"/>
          <w:szCs w:val="24"/>
        </w:rPr>
        <w:t>муниципального образования</w:t>
      </w:r>
      <w:r w:rsidRPr="0052149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030E3" w:rsidRPr="0052149D" w:rsidRDefault="00127F6D" w:rsidP="005C3E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49D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BD5544" w:rsidRPr="0052149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2149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D5544" w:rsidRPr="0052149D">
        <w:rPr>
          <w:rFonts w:ascii="Times New Roman" w:hAnsi="Times New Roman"/>
          <w:sz w:val="24"/>
          <w:szCs w:val="24"/>
        </w:rPr>
        <w:t>Организация показов спектаклей, концертов, других театрально-зрелищных и выставочных мероприятий, в том числе с участием профессиональных коллективов, исполнителей, авторов</w:t>
      </w:r>
      <w:r w:rsidR="005030E3" w:rsidRPr="0052149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214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030E3" w:rsidRPr="0052149D" w:rsidRDefault="005030E3" w:rsidP="005C3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49D">
        <w:rPr>
          <w:rFonts w:ascii="Times New Roman" w:hAnsi="Times New Roman"/>
          <w:sz w:val="24"/>
          <w:szCs w:val="24"/>
        </w:rPr>
        <w:t>3.</w:t>
      </w:r>
      <w:r w:rsidR="00BD5544" w:rsidRPr="0052149D">
        <w:rPr>
          <w:rFonts w:ascii="Times New Roman" w:hAnsi="Times New Roman"/>
          <w:sz w:val="24"/>
          <w:szCs w:val="24"/>
        </w:rPr>
        <w:t>4</w:t>
      </w:r>
      <w:r w:rsidRPr="0052149D">
        <w:rPr>
          <w:rFonts w:ascii="Times New Roman" w:hAnsi="Times New Roman"/>
          <w:sz w:val="24"/>
          <w:szCs w:val="24"/>
        </w:rPr>
        <w:t xml:space="preserve">. </w:t>
      </w:r>
      <w:r w:rsidR="00BD5544" w:rsidRPr="0052149D">
        <w:rPr>
          <w:rFonts w:ascii="Times New Roman" w:hAnsi="Times New Roman"/>
          <w:sz w:val="24"/>
          <w:szCs w:val="24"/>
        </w:rPr>
        <w:t xml:space="preserve">Организация и проведение экскурсионно-познавательных и </w:t>
      </w:r>
      <w:proofErr w:type="spellStart"/>
      <w:r w:rsidR="00BD5544" w:rsidRPr="0052149D">
        <w:rPr>
          <w:rFonts w:ascii="Times New Roman" w:hAnsi="Times New Roman"/>
          <w:sz w:val="24"/>
          <w:szCs w:val="24"/>
        </w:rPr>
        <w:t>туристическо-развлекательных</w:t>
      </w:r>
      <w:proofErr w:type="spellEnd"/>
      <w:r w:rsidR="00BD5544" w:rsidRPr="0052149D">
        <w:rPr>
          <w:rFonts w:ascii="Times New Roman" w:hAnsi="Times New Roman"/>
          <w:sz w:val="24"/>
          <w:szCs w:val="24"/>
        </w:rPr>
        <w:t xml:space="preserve"> выездных мероприятий, в том числе за пределами Санкт-Петербурга, но в пределах Российской Федерации</w:t>
      </w:r>
      <w:r w:rsidR="00127F6D" w:rsidRPr="0052149D">
        <w:rPr>
          <w:rFonts w:ascii="Times New Roman" w:hAnsi="Times New Roman"/>
          <w:sz w:val="24"/>
          <w:szCs w:val="24"/>
        </w:rPr>
        <w:t xml:space="preserve"> для жителей </w:t>
      </w:r>
      <w:r w:rsidR="00192994">
        <w:rPr>
          <w:rFonts w:ascii="Times New Roman" w:hAnsi="Times New Roman"/>
          <w:sz w:val="24"/>
          <w:szCs w:val="24"/>
        </w:rPr>
        <w:t>муниципального образования</w:t>
      </w:r>
      <w:r w:rsidRPr="0052149D">
        <w:rPr>
          <w:rFonts w:ascii="Times New Roman" w:hAnsi="Times New Roman"/>
          <w:sz w:val="24"/>
          <w:szCs w:val="24"/>
        </w:rPr>
        <w:t>.</w:t>
      </w:r>
      <w:r w:rsidR="00D02065" w:rsidRPr="0052149D">
        <w:rPr>
          <w:rFonts w:ascii="Times New Roman" w:hAnsi="Times New Roman"/>
          <w:sz w:val="24"/>
          <w:szCs w:val="24"/>
        </w:rPr>
        <w:t xml:space="preserve"> </w:t>
      </w:r>
    </w:p>
    <w:p w:rsidR="002C62DA" w:rsidRPr="0052149D" w:rsidRDefault="005030E3" w:rsidP="005C3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49D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BD5544" w:rsidRPr="0052149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2149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D5544" w:rsidRPr="0052149D">
        <w:rPr>
          <w:rFonts w:ascii="Times New Roman" w:hAnsi="Times New Roman"/>
          <w:sz w:val="24"/>
          <w:szCs w:val="24"/>
        </w:rPr>
        <w:t>С</w:t>
      </w:r>
      <w:r w:rsidR="002C62DA" w:rsidRPr="0052149D">
        <w:rPr>
          <w:rFonts w:ascii="Times New Roman" w:hAnsi="Times New Roman"/>
          <w:sz w:val="24"/>
          <w:szCs w:val="24"/>
        </w:rPr>
        <w:t>оздание и организация работы студий, кружков художественного творчества, объединений, групп и клубов по культурно-познавательным, историко-краеведческим, научно-собирательским и иным интересам, других клубных формирований</w:t>
      </w:r>
      <w:r w:rsidR="00BD5544" w:rsidRPr="0052149D">
        <w:rPr>
          <w:rFonts w:ascii="Times New Roman" w:hAnsi="Times New Roman"/>
          <w:sz w:val="24"/>
          <w:szCs w:val="24"/>
        </w:rPr>
        <w:t xml:space="preserve"> и </w:t>
      </w:r>
      <w:r w:rsidR="002C62DA" w:rsidRPr="0052149D">
        <w:rPr>
          <w:rFonts w:ascii="Times New Roman" w:hAnsi="Times New Roman"/>
          <w:sz w:val="24"/>
          <w:szCs w:val="24"/>
        </w:rPr>
        <w:t xml:space="preserve"> мастер </w:t>
      </w:r>
      <w:r w:rsidR="00BD5544" w:rsidRPr="0052149D">
        <w:rPr>
          <w:rFonts w:ascii="Times New Roman" w:hAnsi="Times New Roman"/>
          <w:sz w:val="24"/>
          <w:szCs w:val="24"/>
        </w:rPr>
        <w:t xml:space="preserve">- </w:t>
      </w:r>
      <w:r w:rsidR="002C62DA" w:rsidRPr="0052149D">
        <w:rPr>
          <w:rFonts w:ascii="Times New Roman" w:hAnsi="Times New Roman"/>
          <w:sz w:val="24"/>
          <w:szCs w:val="24"/>
        </w:rPr>
        <w:t>классов  для детей</w:t>
      </w:r>
      <w:r w:rsidR="00595801">
        <w:rPr>
          <w:rFonts w:ascii="Times New Roman" w:hAnsi="Times New Roman"/>
          <w:sz w:val="24"/>
          <w:szCs w:val="24"/>
        </w:rPr>
        <w:t xml:space="preserve"> </w:t>
      </w:r>
      <w:r w:rsidR="003735B1">
        <w:rPr>
          <w:rFonts w:ascii="Times New Roman" w:hAnsi="Times New Roman"/>
          <w:sz w:val="24"/>
          <w:szCs w:val="24"/>
        </w:rPr>
        <w:t xml:space="preserve"> и подростков</w:t>
      </w:r>
      <w:r w:rsidR="00BD5544" w:rsidRPr="0052149D">
        <w:rPr>
          <w:rFonts w:ascii="Times New Roman" w:hAnsi="Times New Roman"/>
          <w:sz w:val="24"/>
          <w:szCs w:val="24"/>
        </w:rPr>
        <w:t>.</w:t>
      </w:r>
    </w:p>
    <w:p w:rsidR="00BD5544" w:rsidRPr="0052149D" w:rsidRDefault="00127F6D" w:rsidP="005C3E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49D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BD5544" w:rsidRPr="0052149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2149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D5544" w:rsidRPr="0052149D">
        <w:rPr>
          <w:rFonts w:ascii="Times New Roman" w:hAnsi="Times New Roman"/>
          <w:sz w:val="24"/>
          <w:szCs w:val="24"/>
        </w:rPr>
        <w:t>Организация и проведение фестивалей, смотров, конкурсов, выставок и других форм показа результатов деятельности творческих формирований.</w:t>
      </w:r>
    </w:p>
    <w:p w:rsidR="00127F6D" w:rsidRPr="0052149D" w:rsidRDefault="00BD5544" w:rsidP="005C3E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49D">
        <w:rPr>
          <w:rFonts w:ascii="Times New Roman" w:eastAsia="Times New Roman" w:hAnsi="Times New Roman"/>
          <w:sz w:val="24"/>
          <w:szCs w:val="24"/>
          <w:lang w:eastAsia="ru-RU"/>
        </w:rPr>
        <w:t xml:space="preserve">3.7. </w:t>
      </w:r>
      <w:r w:rsidRPr="0052149D">
        <w:rPr>
          <w:rFonts w:ascii="Times New Roman" w:hAnsi="Times New Roman"/>
          <w:sz w:val="24"/>
          <w:szCs w:val="24"/>
        </w:rPr>
        <w:t xml:space="preserve">Осуществление иных форм культурно-познавательной, </w:t>
      </w:r>
      <w:proofErr w:type="spellStart"/>
      <w:r w:rsidRPr="0052149D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52149D">
        <w:rPr>
          <w:rFonts w:ascii="Times New Roman" w:hAnsi="Times New Roman"/>
          <w:sz w:val="24"/>
          <w:szCs w:val="24"/>
        </w:rPr>
        <w:t xml:space="preserve"> деятельности, не противоречащих законодательству Российской Федерации</w:t>
      </w:r>
      <w:r w:rsidR="00127F6D" w:rsidRPr="0052149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2065" w:rsidRPr="005030E3" w:rsidRDefault="00D02065" w:rsidP="004A5C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F6D" w:rsidRDefault="00127F6D" w:rsidP="00B1112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</w:t>
      </w:r>
      <w:r w:rsidR="00FE7CA3" w:rsidRPr="00CA60FE">
        <w:rPr>
          <w:rFonts w:ascii="Times New Roman" w:hAnsi="Times New Roman" w:cs="Times New Roman"/>
          <w:b/>
          <w:sz w:val="24"/>
        </w:rPr>
        <w:t>Участие населения в решении вопроса местного значения</w:t>
      </w:r>
    </w:p>
    <w:p w:rsidR="005C3E83" w:rsidRPr="00127F6D" w:rsidRDefault="005C3E83" w:rsidP="00B1112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FE7CA3" w:rsidRPr="00FE7CA3" w:rsidRDefault="00127F6D" w:rsidP="004A5C6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4.1. </w:t>
      </w:r>
      <w:r w:rsidR="00FE7CA3" w:rsidRPr="00FE7CA3">
        <w:rPr>
          <w:rFonts w:ascii="Times New Roman" w:hAnsi="Times New Roman"/>
          <w:sz w:val="24"/>
        </w:rPr>
        <w:t xml:space="preserve">Жители </w:t>
      </w:r>
      <w:r w:rsidR="003735B1" w:rsidRPr="00DF64E2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="003735B1" w:rsidRPr="00FE7CA3">
        <w:rPr>
          <w:rFonts w:ascii="Times New Roman" w:hAnsi="Times New Roman"/>
          <w:sz w:val="24"/>
          <w:szCs w:val="24"/>
        </w:rPr>
        <w:t xml:space="preserve"> </w:t>
      </w:r>
      <w:r w:rsidR="00FE7CA3" w:rsidRPr="00FE7CA3">
        <w:rPr>
          <w:rFonts w:ascii="Times New Roman" w:hAnsi="Times New Roman"/>
          <w:sz w:val="24"/>
          <w:szCs w:val="24"/>
        </w:rPr>
        <w:t>участвуют в ре</w:t>
      </w:r>
      <w:r w:rsidR="00315AC2">
        <w:rPr>
          <w:rFonts w:ascii="Times New Roman" w:hAnsi="Times New Roman"/>
          <w:sz w:val="24"/>
          <w:szCs w:val="24"/>
        </w:rPr>
        <w:t xml:space="preserve">шении вопроса местного значения, </w:t>
      </w:r>
      <w:r w:rsidR="00FE7CA3" w:rsidRPr="00FE7CA3">
        <w:rPr>
          <w:rFonts w:ascii="Times New Roman" w:hAnsi="Times New Roman"/>
          <w:sz w:val="24"/>
          <w:szCs w:val="24"/>
        </w:rPr>
        <w:t>реализуя свое право на осуществление местного самоуправления в порядке, установленном действующим законодательством.</w:t>
      </w:r>
    </w:p>
    <w:p w:rsidR="00FE7CA3" w:rsidRPr="00FE7CA3" w:rsidRDefault="00127F6D" w:rsidP="004A5C6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="00FE7CA3" w:rsidRPr="00FE7CA3">
        <w:rPr>
          <w:rFonts w:ascii="Times New Roman" w:hAnsi="Times New Roman"/>
          <w:color w:val="000000"/>
          <w:sz w:val="24"/>
          <w:szCs w:val="24"/>
        </w:rPr>
        <w:t xml:space="preserve">При принятии ведомственных целевых программ </w:t>
      </w:r>
      <w:r w:rsidR="003735B1">
        <w:rPr>
          <w:rFonts w:ascii="Times New Roman" w:hAnsi="Times New Roman"/>
          <w:color w:val="000000"/>
          <w:sz w:val="24"/>
          <w:szCs w:val="24"/>
        </w:rPr>
        <w:t>местная администрация муниципального образования</w:t>
      </w:r>
      <w:r w:rsidR="00FE7CA3" w:rsidRPr="00FE7CA3">
        <w:rPr>
          <w:rFonts w:ascii="Times New Roman" w:hAnsi="Times New Roman"/>
          <w:color w:val="000000"/>
          <w:sz w:val="24"/>
          <w:szCs w:val="24"/>
        </w:rPr>
        <w:t xml:space="preserve"> учитывает предложения и пожелания жителей</w:t>
      </w:r>
      <w:r w:rsidR="00FE7CA3">
        <w:rPr>
          <w:rFonts w:ascii="Times New Roman" w:hAnsi="Times New Roman"/>
          <w:color w:val="000000"/>
          <w:sz w:val="24"/>
          <w:szCs w:val="24"/>
        </w:rPr>
        <w:t>.</w:t>
      </w:r>
    </w:p>
    <w:p w:rsidR="00F933E7" w:rsidRPr="001107C6" w:rsidRDefault="00F933E7" w:rsidP="004A5C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33E7" w:rsidRDefault="00F933E7" w:rsidP="004A5C68">
      <w:pPr>
        <w:pStyle w:val="a8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0B02D0">
        <w:rPr>
          <w:rFonts w:ascii="Times New Roman" w:hAnsi="Times New Roman" w:cs="Times New Roman"/>
          <w:b/>
          <w:sz w:val="24"/>
        </w:rPr>
        <w:t>Полномочия органов местного самоуправления по решению вопроса местного значения</w:t>
      </w:r>
    </w:p>
    <w:p w:rsidR="005C3E83" w:rsidRDefault="005C3E83" w:rsidP="005C3E83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</w:p>
    <w:p w:rsidR="00F933E7" w:rsidRPr="000B02D0" w:rsidRDefault="004E14EF" w:rsidP="004A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5</w:t>
      </w:r>
      <w:r w:rsidR="00F933E7" w:rsidRPr="000B02D0">
        <w:rPr>
          <w:rFonts w:ascii="Times New Roman" w:hAnsi="Times New Roman"/>
          <w:sz w:val="24"/>
        </w:rPr>
        <w:t>.</w:t>
      </w:r>
      <w:r w:rsidR="00F933E7">
        <w:rPr>
          <w:rFonts w:ascii="Times New Roman" w:hAnsi="Times New Roman"/>
          <w:sz w:val="24"/>
        </w:rPr>
        <w:t xml:space="preserve">1. </w:t>
      </w:r>
      <w:r w:rsidR="00F933E7" w:rsidRPr="000B02D0">
        <w:rPr>
          <w:rFonts w:ascii="Times New Roman" w:hAnsi="Times New Roman"/>
          <w:sz w:val="24"/>
        </w:rPr>
        <w:t xml:space="preserve">Муниципальный совет </w:t>
      </w:r>
      <w:r w:rsidR="00F933E7" w:rsidRPr="00DF64E2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="00F933E7" w:rsidRPr="000B02D0">
        <w:rPr>
          <w:rFonts w:ascii="Times New Roman" w:hAnsi="Times New Roman"/>
          <w:sz w:val="24"/>
          <w:szCs w:val="24"/>
        </w:rPr>
        <w:t>осущ</w:t>
      </w:r>
      <w:r w:rsidR="00333527">
        <w:rPr>
          <w:rFonts w:ascii="Times New Roman" w:hAnsi="Times New Roman"/>
          <w:sz w:val="24"/>
          <w:szCs w:val="24"/>
        </w:rPr>
        <w:t>ествляет следующие полномочия</w:t>
      </w:r>
      <w:r w:rsidR="00F933E7" w:rsidRPr="000B02D0">
        <w:rPr>
          <w:rFonts w:ascii="Times New Roman" w:hAnsi="Times New Roman"/>
          <w:sz w:val="24"/>
          <w:szCs w:val="24"/>
        </w:rPr>
        <w:t xml:space="preserve"> </w:t>
      </w:r>
      <w:r w:rsidR="00F933E7">
        <w:rPr>
          <w:rFonts w:ascii="Times New Roman" w:hAnsi="Times New Roman"/>
          <w:color w:val="000000"/>
          <w:sz w:val="24"/>
          <w:szCs w:val="24"/>
        </w:rPr>
        <w:t>по решению вопроса местного значения</w:t>
      </w:r>
      <w:r w:rsidR="00F933E7" w:rsidRPr="000B02D0">
        <w:rPr>
          <w:rFonts w:ascii="Times New Roman" w:hAnsi="Times New Roman"/>
          <w:sz w:val="24"/>
          <w:szCs w:val="24"/>
        </w:rPr>
        <w:t>:</w:t>
      </w:r>
    </w:p>
    <w:p w:rsidR="00F933E7" w:rsidRDefault="00F933E7" w:rsidP="004540DF">
      <w:pPr>
        <w:pStyle w:val="a8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02D0">
        <w:rPr>
          <w:rFonts w:ascii="Times New Roman" w:hAnsi="Times New Roman" w:cs="Times New Roman"/>
          <w:sz w:val="24"/>
          <w:szCs w:val="24"/>
        </w:rPr>
        <w:t xml:space="preserve">Предусматривает необходимые средства в бюджете </w:t>
      </w:r>
      <w:r w:rsidR="003735B1" w:rsidRPr="00DF64E2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="00373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реализацию полномочия по решению указанного вопроса местного значения;</w:t>
      </w:r>
    </w:p>
    <w:p w:rsidR="00F933E7" w:rsidRDefault="00F933E7" w:rsidP="004540DF">
      <w:pPr>
        <w:pStyle w:val="a8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Контролирует исполнение местной администрацией </w:t>
      </w:r>
      <w:r w:rsidR="003735B1" w:rsidRPr="00DF64E2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="00373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полномочий по решению указанного вопроса местного значения.</w:t>
      </w:r>
    </w:p>
    <w:p w:rsidR="00F933E7" w:rsidRDefault="004E14EF" w:rsidP="004A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933E7">
        <w:rPr>
          <w:rFonts w:ascii="Times New Roman" w:hAnsi="Times New Roman"/>
          <w:sz w:val="24"/>
          <w:szCs w:val="24"/>
        </w:rPr>
        <w:t xml:space="preserve">.2. Местная администрация </w:t>
      </w:r>
      <w:r w:rsidR="00F933E7">
        <w:rPr>
          <w:rFonts w:ascii="Times New Roman" w:hAnsi="Times New Roman"/>
          <w:color w:val="000000"/>
          <w:sz w:val="24"/>
          <w:szCs w:val="24"/>
        </w:rPr>
        <w:t>внутригородского</w:t>
      </w:r>
      <w:r w:rsidR="00F933E7" w:rsidRPr="00DF64E2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</w:t>
      </w:r>
      <w:r w:rsidR="00F933E7">
        <w:rPr>
          <w:rFonts w:ascii="Times New Roman" w:hAnsi="Times New Roman"/>
          <w:color w:val="000000"/>
          <w:sz w:val="24"/>
          <w:szCs w:val="24"/>
        </w:rPr>
        <w:t xml:space="preserve">Санкт-Петербурга </w:t>
      </w:r>
      <w:r w:rsidR="00F933E7" w:rsidRPr="00DF64E2">
        <w:rPr>
          <w:rFonts w:ascii="Times New Roman" w:hAnsi="Times New Roman"/>
          <w:color w:val="000000"/>
          <w:sz w:val="24"/>
          <w:szCs w:val="24"/>
        </w:rPr>
        <w:t>поселок Комарово</w:t>
      </w:r>
      <w:r w:rsidR="00F933E7">
        <w:rPr>
          <w:rFonts w:ascii="Times New Roman" w:hAnsi="Times New Roman"/>
          <w:sz w:val="24"/>
          <w:szCs w:val="24"/>
        </w:rPr>
        <w:t xml:space="preserve"> (далее – </w:t>
      </w:r>
      <w:r w:rsidR="00192994">
        <w:rPr>
          <w:rFonts w:ascii="Times New Roman" w:hAnsi="Times New Roman"/>
          <w:sz w:val="24"/>
          <w:szCs w:val="24"/>
        </w:rPr>
        <w:t>М</w:t>
      </w:r>
      <w:r w:rsidR="003735B1">
        <w:rPr>
          <w:rFonts w:ascii="Times New Roman" w:hAnsi="Times New Roman"/>
          <w:sz w:val="24"/>
          <w:szCs w:val="24"/>
        </w:rPr>
        <w:t>естная администрация</w:t>
      </w:r>
      <w:r w:rsidR="00F933E7">
        <w:rPr>
          <w:rFonts w:ascii="Times New Roman" w:hAnsi="Times New Roman"/>
          <w:sz w:val="24"/>
          <w:szCs w:val="24"/>
        </w:rPr>
        <w:t xml:space="preserve">) осуществляет следующие полномочия </w:t>
      </w:r>
      <w:r w:rsidR="00F933E7">
        <w:rPr>
          <w:rFonts w:ascii="Times New Roman" w:hAnsi="Times New Roman"/>
          <w:color w:val="000000"/>
          <w:sz w:val="24"/>
          <w:szCs w:val="24"/>
        </w:rPr>
        <w:t>по решению вопроса местного значения</w:t>
      </w:r>
      <w:r w:rsidR="00F933E7">
        <w:rPr>
          <w:rFonts w:ascii="Times New Roman" w:hAnsi="Times New Roman"/>
          <w:sz w:val="24"/>
          <w:szCs w:val="24"/>
        </w:rPr>
        <w:t>:</w:t>
      </w:r>
    </w:p>
    <w:p w:rsidR="00F933E7" w:rsidRDefault="00F933E7" w:rsidP="004540DF">
      <w:pPr>
        <w:pStyle w:val="a8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56FB">
        <w:rPr>
          <w:rFonts w:ascii="Times New Roman" w:hAnsi="Times New Roman" w:cs="Times New Roman"/>
          <w:sz w:val="24"/>
          <w:szCs w:val="24"/>
        </w:rPr>
        <w:t>разрабатывает и обеспечивает реализацию ведомственной целевой программы по организации и проведению досуговых мероприятий для жителей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5B1" w:rsidRPr="00DF64E2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65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3E7" w:rsidRDefault="00F933E7" w:rsidP="004540DF">
      <w:pPr>
        <w:pStyle w:val="a8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56FB">
        <w:rPr>
          <w:rFonts w:ascii="Times New Roman" w:hAnsi="Times New Roman" w:cs="Times New Roman"/>
          <w:sz w:val="24"/>
          <w:szCs w:val="24"/>
        </w:rPr>
        <w:lastRenderedPageBreak/>
        <w:t>организует мероприятия в рамках ведомственной целевой программы, в том числе через осуществление закупок товаров, работ, услуг для обеспечения муниципальных нужд в соответствии с действующим законод</w:t>
      </w:r>
      <w:r w:rsidR="003735B1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F933E7" w:rsidRDefault="00F933E7" w:rsidP="004540DF">
      <w:pPr>
        <w:pStyle w:val="a8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анализирует эффективность участия в реализации мер по проведению работ по </w:t>
      </w:r>
      <w:r w:rsidRPr="005656FB">
        <w:rPr>
          <w:rFonts w:ascii="Times New Roman" w:hAnsi="Times New Roman" w:cs="Times New Roman"/>
          <w:sz w:val="24"/>
          <w:szCs w:val="24"/>
        </w:rPr>
        <w:t>организации и проведению досуговых мероприятий для жителей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5B1" w:rsidRPr="00DF64E2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33E7" w:rsidRDefault="00F933E7" w:rsidP="004540DF">
      <w:pPr>
        <w:pStyle w:val="a8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финансирование работ по </w:t>
      </w:r>
      <w:r w:rsidRPr="005656FB">
        <w:rPr>
          <w:rFonts w:ascii="Times New Roman" w:hAnsi="Times New Roman" w:cs="Times New Roman"/>
          <w:sz w:val="24"/>
          <w:szCs w:val="24"/>
        </w:rPr>
        <w:t>организации и проведению досуговых мероприятий для жителей</w:t>
      </w:r>
      <w:r>
        <w:rPr>
          <w:rFonts w:ascii="Times New Roman" w:hAnsi="Times New Roman" w:cs="Times New Roman"/>
          <w:sz w:val="24"/>
          <w:szCs w:val="24"/>
        </w:rPr>
        <w:t xml:space="preserve"> в пределах средств, предусмотренных на указанные цели в бюджете </w:t>
      </w:r>
      <w:r w:rsidR="003735B1" w:rsidRPr="00DF64E2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33E7" w:rsidRDefault="00F933E7" w:rsidP="004540DF">
      <w:pPr>
        <w:pStyle w:val="a8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иные полномочия по реализации вопроса местного значения в соответствии с действующим законодательством</w:t>
      </w:r>
      <w:r w:rsidR="003735B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33E7" w:rsidRDefault="00F933E7" w:rsidP="004540D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14EF" w:rsidRDefault="007E1A37" w:rsidP="004A5C68">
      <w:pPr>
        <w:pStyle w:val="a8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CFB">
        <w:rPr>
          <w:rFonts w:ascii="Times New Roman" w:hAnsi="Times New Roman" w:cs="Times New Roman"/>
          <w:b/>
          <w:sz w:val="24"/>
          <w:szCs w:val="24"/>
        </w:rPr>
        <w:t>Порядок организации деятельности по решению вопроса местного значения</w:t>
      </w:r>
    </w:p>
    <w:p w:rsidR="004540DF" w:rsidRPr="004E14EF" w:rsidRDefault="004540DF" w:rsidP="004540DF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E1A37" w:rsidRPr="00315AC2" w:rsidRDefault="004E14EF" w:rsidP="004A5C6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3735B1">
        <w:rPr>
          <w:rFonts w:ascii="Times New Roman" w:hAnsi="Times New Roman" w:cs="Times New Roman"/>
          <w:sz w:val="24"/>
          <w:szCs w:val="24"/>
        </w:rPr>
        <w:t>Местная администрация</w:t>
      </w:r>
      <w:r w:rsidR="007E1A37" w:rsidRPr="00431CFB">
        <w:rPr>
          <w:rFonts w:ascii="Times New Roman" w:hAnsi="Times New Roman" w:cs="Times New Roman"/>
          <w:sz w:val="24"/>
          <w:szCs w:val="24"/>
        </w:rPr>
        <w:t xml:space="preserve"> в установленном ею порядке разрабатывает и утверждает ведомственную целевую программу</w:t>
      </w:r>
      <w:r w:rsidR="007E1A37" w:rsidRPr="007E1A37">
        <w:rPr>
          <w:rFonts w:ascii="Times New Roman" w:hAnsi="Times New Roman" w:cs="Times New Roman"/>
          <w:sz w:val="24"/>
          <w:szCs w:val="24"/>
        </w:rPr>
        <w:t xml:space="preserve"> </w:t>
      </w:r>
      <w:r w:rsidR="007E1A37" w:rsidRPr="005656FB">
        <w:rPr>
          <w:rFonts w:ascii="Times New Roman" w:hAnsi="Times New Roman" w:cs="Times New Roman"/>
          <w:sz w:val="24"/>
          <w:szCs w:val="24"/>
        </w:rPr>
        <w:t>по организации и проведению досуговых мероприятий для жителей</w:t>
      </w:r>
      <w:r w:rsidR="007E1A37">
        <w:rPr>
          <w:rFonts w:ascii="Times New Roman" w:hAnsi="Times New Roman" w:cs="Times New Roman"/>
          <w:sz w:val="24"/>
          <w:szCs w:val="24"/>
        </w:rPr>
        <w:t xml:space="preserve"> </w:t>
      </w:r>
      <w:r w:rsidR="003735B1" w:rsidRPr="00DF64E2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="007E1A37" w:rsidRPr="00431CFB">
        <w:rPr>
          <w:rFonts w:ascii="Times New Roman" w:hAnsi="Times New Roman" w:cs="Times New Roman"/>
          <w:sz w:val="24"/>
          <w:szCs w:val="24"/>
        </w:rPr>
        <w:t>, а так же обеспечивает ее исполнение.</w:t>
      </w:r>
      <w:r w:rsidR="00315AC2">
        <w:rPr>
          <w:rFonts w:ascii="Times New Roman" w:hAnsi="Times New Roman" w:cs="Times New Roman"/>
          <w:sz w:val="24"/>
          <w:szCs w:val="24"/>
        </w:rPr>
        <w:t xml:space="preserve"> </w:t>
      </w:r>
      <w:r w:rsidR="007E1A37" w:rsidRPr="007E1A37">
        <w:rPr>
          <w:rFonts w:ascii="Times New Roman" w:hAnsi="Times New Roman"/>
          <w:sz w:val="24"/>
        </w:rPr>
        <w:t>Ведомственная целевая программа должна содержать перечень конкретных мероприятий, определять сроки их проведения и необходимый объем бюджетных ассигнований.</w:t>
      </w:r>
    </w:p>
    <w:p w:rsidR="00A5678C" w:rsidRDefault="004E14EF" w:rsidP="004A5C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6.2. </w:t>
      </w:r>
      <w:r w:rsidR="00A5678C">
        <w:rPr>
          <w:rFonts w:ascii="Times New Roman" w:hAnsi="Times New Roman"/>
          <w:color w:val="000000"/>
          <w:sz w:val="24"/>
          <w:szCs w:val="24"/>
        </w:rPr>
        <w:t xml:space="preserve">В целях реализации на территории </w:t>
      </w:r>
      <w:r w:rsidR="003735B1" w:rsidRPr="00DF64E2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="003735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678C">
        <w:rPr>
          <w:rFonts w:ascii="Times New Roman" w:hAnsi="Times New Roman"/>
          <w:color w:val="000000"/>
          <w:sz w:val="24"/>
          <w:szCs w:val="24"/>
        </w:rPr>
        <w:t xml:space="preserve">вопроса местного значения </w:t>
      </w:r>
      <w:r w:rsidR="003735B1">
        <w:rPr>
          <w:rFonts w:ascii="Times New Roman" w:eastAsia="Times New Roman" w:hAnsi="Times New Roman"/>
          <w:sz w:val="24"/>
          <w:szCs w:val="24"/>
          <w:lang w:eastAsia="ru-RU"/>
        </w:rPr>
        <w:t>местная администрация</w:t>
      </w:r>
      <w:r w:rsidR="00A567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1B35">
        <w:rPr>
          <w:rFonts w:ascii="Times New Roman" w:eastAsia="Times New Roman" w:hAnsi="Times New Roman"/>
          <w:sz w:val="24"/>
          <w:szCs w:val="24"/>
          <w:lang w:eastAsia="ru-RU"/>
        </w:rPr>
        <w:t xml:space="preserve">вправе, </w:t>
      </w:r>
      <w:r w:rsidR="00A5678C" w:rsidRPr="00F66EB9">
        <w:rPr>
          <w:rFonts w:ascii="Times New Roman" w:eastAsia="Times New Roman" w:hAnsi="Times New Roman"/>
          <w:sz w:val="24"/>
          <w:szCs w:val="24"/>
          <w:lang w:eastAsia="ru-RU"/>
        </w:rPr>
        <w:t xml:space="preserve">в установленном </w:t>
      </w:r>
      <w:r w:rsidR="00A5678C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 Р</w:t>
      </w:r>
      <w:r w:rsidR="003735B1"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оссийской </w:t>
      </w:r>
      <w:r w:rsidR="00A5678C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3735B1">
        <w:rPr>
          <w:rFonts w:ascii="Times New Roman" w:eastAsia="Times New Roman" w:hAnsi="Times New Roman"/>
          <w:sz w:val="24"/>
          <w:szCs w:val="24"/>
          <w:lang w:eastAsia="ru-RU"/>
        </w:rPr>
        <w:t>едерации</w:t>
      </w:r>
      <w:r w:rsidR="00A567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678C" w:rsidRPr="00F66EB9">
        <w:rPr>
          <w:rFonts w:ascii="Times New Roman" w:eastAsia="Times New Roman" w:hAnsi="Times New Roman"/>
          <w:sz w:val="24"/>
          <w:szCs w:val="24"/>
          <w:lang w:eastAsia="ru-RU"/>
        </w:rPr>
        <w:t>порядке</w:t>
      </w:r>
      <w:r w:rsidR="003735B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5678C" w:rsidRPr="00F66EB9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="00127F6D">
        <w:rPr>
          <w:rFonts w:ascii="Times New Roman" w:eastAsia="Times New Roman" w:hAnsi="Times New Roman"/>
          <w:sz w:val="24"/>
          <w:szCs w:val="24"/>
          <w:lang w:eastAsia="ru-RU"/>
        </w:rPr>
        <w:t xml:space="preserve">аключить муниципальный контракт, </w:t>
      </w:r>
      <w:r w:rsidR="00A5678C" w:rsidRPr="00F66EB9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гражданско-правовой договор </w:t>
      </w:r>
      <w:r w:rsidR="00127F6D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="00127F6D" w:rsidRPr="007E1A37">
        <w:rPr>
          <w:rFonts w:ascii="Times New Roman" w:hAnsi="Times New Roman"/>
          <w:sz w:val="24"/>
          <w:szCs w:val="24"/>
        </w:rPr>
        <w:t>соглашени</w:t>
      </w:r>
      <w:r w:rsidR="00127F6D">
        <w:rPr>
          <w:rFonts w:ascii="Times New Roman" w:hAnsi="Times New Roman"/>
          <w:sz w:val="24"/>
          <w:szCs w:val="24"/>
        </w:rPr>
        <w:t>е</w:t>
      </w:r>
      <w:r w:rsidR="00127F6D" w:rsidRPr="007E1A37">
        <w:rPr>
          <w:rFonts w:ascii="Times New Roman" w:hAnsi="Times New Roman"/>
          <w:sz w:val="24"/>
          <w:szCs w:val="24"/>
        </w:rPr>
        <w:t xml:space="preserve"> о взаимодействии и сотрудничестве</w:t>
      </w:r>
      <w:r w:rsidR="00127F6D" w:rsidRPr="00F66E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678C" w:rsidRPr="00F66EB9">
        <w:rPr>
          <w:rFonts w:ascii="Times New Roman" w:eastAsia="Times New Roman" w:hAnsi="Times New Roman"/>
          <w:sz w:val="24"/>
          <w:szCs w:val="24"/>
          <w:lang w:eastAsia="ru-RU"/>
        </w:rPr>
        <w:t xml:space="preserve">с организацией или индивидуальным предпринимателем </w:t>
      </w:r>
      <w:r w:rsidR="00315AC2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="00127F6D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осуществить проведение мероприятий собственными силами.</w:t>
      </w:r>
    </w:p>
    <w:p w:rsidR="00A5678C" w:rsidRPr="00100392" w:rsidRDefault="004E14EF" w:rsidP="004A5C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6.3. </w:t>
      </w:r>
      <w:r w:rsidR="00A5678C" w:rsidRPr="00100392">
        <w:rPr>
          <w:rFonts w:ascii="Times New Roman" w:eastAsia="Times New Roman" w:hAnsi="Times New Roman"/>
          <w:sz w:val="24"/>
          <w:szCs w:val="24"/>
          <w:lang w:eastAsia="ru-RU"/>
        </w:rPr>
        <w:t xml:space="preserve">В договоре (контракте) предусматриваются функции организатора </w:t>
      </w:r>
      <w:r w:rsidR="00127F6D">
        <w:rPr>
          <w:rFonts w:ascii="Times New Roman" w:eastAsia="Times New Roman" w:hAnsi="Times New Roman"/>
          <w:sz w:val="24"/>
          <w:szCs w:val="24"/>
          <w:lang w:eastAsia="ru-RU"/>
        </w:rPr>
        <w:t>мероприятия</w:t>
      </w:r>
      <w:r w:rsidR="00A5678C" w:rsidRPr="00100392">
        <w:rPr>
          <w:rFonts w:ascii="Times New Roman" w:eastAsia="Times New Roman" w:hAnsi="Times New Roman"/>
          <w:sz w:val="24"/>
          <w:szCs w:val="24"/>
          <w:lang w:eastAsia="ru-RU"/>
        </w:rPr>
        <w:t>, предусмотренные настоящим Положением. К договору (контракту) прилагается план (сценарий) проведения мероприятия и смета расходов.</w:t>
      </w:r>
    </w:p>
    <w:p w:rsidR="00174B49" w:rsidRDefault="004E14EF" w:rsidP="004A5C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6.4. </w:t>
      </w:r>
      <w:r w:rsidR="00A5678C" w:rsidRPr="00100392">
        <w:rPr>
          <w:rFonts w:ascii="Times New Roman" w:eastAsia="Times New Roman" w:hAnsi="Times New Roman"/>
          <w:sz w:val="24"/>
          <w:szCs w:val="24"/>
          <w:lang w:eastAsia="ru-RU"/>
        </w:rPr>
        <w:t>Факт выполненных работ (оказанных услуг) подтвержда</w:t>
      </w:r>
      <w:r w:rsidR="00671B35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="00A5678C" w:rsidRPr="00100392">
        <w:rPr>
          <w:rFonts w:ascii="Times New Roman" w:eastAsia="Times New Roman" w:hAnsi="Times New Roman"/>
          <w:sz w:val="24"/>
          <w:szCs w:val="24"/>
          <w:lang w:eastAsia="ru-RU"/>
        </w:rPr>
        <w:t xml:space="preserve">ся актом выполненных работ. </w:t>
      </w:r>
    </w:p>
    <w:p w:rsidR="00671B35" w:rsidRDefault="00671B35" w:rsidP="004A5C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4B49" w:rsidRDefault="00595801" w:rsidP="004A5C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7C2EE9">
        <w:rPr>
          <w:rFonts w:ascii="Times New Roman" w:eastAsia="Times New Roman" w:hAnsi="Times New Roman"/>
          <w:b/>
          <w:sz w:val="24"/>
          <w:szCs w:val="24"/>
          <w:lang w:eastAsia="ru-RU"/>
        </w:rPr>
        <w:t>. Финансирование мероприятий</w:t>
      </w:r>
    </w:p>
    <w:p w:rsidR="00DF6B73" w:rsidRDefault="00DF6B73" w:rsidP="004A5C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2EE9" w:rsidRDefault="00595801" w:rsidP="004A5C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C2EE9">
        <w:rPr>
          <w:rFonts w:ascii="Times New Roman" w:eastAsia="Times New Roman" w:hAnsi="Times New Roman"/>
          <w:sz w:val="24"/>
          <w:szCs w:val="24"/>
          <w:lang w:eastAsia="ru-RU"/>
        </w:rPr>
        <w:t xml:space="preserve">.1. Финансирование мероприятий, направленных на реализацию мер </w:t>
      </w:r>
      <w:r w:rsidR="00DF6B73" w:rsidRPr="005656FB">
        <w:rPr>
          <w:rFonts w:ascii="Times New Roman" w:hAnsi="Times New Roman"/>
          <w:sz w:val="24"/>
          <w:szCs w:val="24"/>
        </w:rPr>
        <w:t>по организации и проведению досуговых мероприятий для жителей</w:t>
      </w:r>
      <w:r w:rsidR="00DF6B73">
        <w:rPr>
          <w:rFonts w:ascii="Times New Roman" w:hAnsi="Times New Roman"/>
          <w:sz w:val="24"/>
          <w:szCs w:val="24"/>
        </w:rPr>
        <w:t xml:space="preserve"> </w:t>
      </w:r>
      <w:r w:rsidR="00671B35" w:rsidRPr="00DF64E2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="00671B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2EE9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за счет средств местного бюджета муниципального образования на соответствующий финансовый год</w:t>
      </w:r>
      <w:r w:rsidR="007C2E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:rsidR="007C2EE9" w:rsidRDefault="00595801" w:rsidP="004A5C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C2EE9">
        <w:rPr>
          <w:rFonts w:ascii="Times New Roman" w:eastAsia="Times New Roman" w:hAnsi="Times New Roman"/>
          <w:sz w:val="24"/>
          <w:szCs w:val="24"/>
          <w:lang w:eastAsia="ru-RU"/>
        </w:rPr>
        <w:t xml:space="preserve">.2. </w:t>
      </w:r>
      <w:r w:rsidR="00DF6B73" w:rsidRPr="000B0CAE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Допускается финансирование мероприятий в форме благотворительных акций со стороны коммерческих организаций и учреждений, за счет </w:t>
      </w:r>
      <w:r w:rsidR="00DF6B73" w:rsidRPr="000B0CAE">
        <w:rPr>
          <w:rStyle w:val="blk3"/>
          <w:rFonts w:ascii="Times New Roman" w:hAnsi="Times New Roman"/>
          <w:color w:val="000000"/>
          <w:sz w:val="24"/>
          <w:szCs w:val="24"/>
        </w:rPr>
        <w:t>внебюджетных средств и добровольных (в том числе целевых) взносов и пожертвований физических и юридических лиц.</w:t>
      </w:r>
    </w:p>
    <w:p w:rsidR="007C2EE9" w:rsidRPr="00595801" w:rsidRDefault="00595801" w:rsidP="004A5C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8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</w:t>
      </w:r>
      <w:r w:rsidR="007C2EE9" w:rsidRPr="005958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.3. При организации и проведении мероприятий финансовые средства из бюджета муниципального образования  предусматриваются на следующие виды расходов:</w:t>
      </w:r>
    </w:p>
    <w:p w:rsidR="007C2EE9" w:rsidRPr="00595801" w:rsidRDefault="007C2EE9" w:rsidP="004A5C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8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на оплату выступлений творческих коллективов и отдельных исполнителей;</w:t>
      </w:r>
    </w:p>
    <w:p w:rsidR="007C2EE9" w:rsidRPr="00595801" w:rsidRDefault="007C2EE9" w:rsidP="004A5C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8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на техническое обеспечение мероприятий (транспортное, монтажное, световое сопровождение, коммунальное и т.д.);</w:t>
      </w:r>
    </w:p>
    <w:p w:rsidR="007C2EE9" w:rsidRPr="00595801" w:rsidRDefault="007C2EE9" w:rsidP="004A5C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8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на оплату аренды помещений для проведения мероприятия;</w:t>
      </w:r>
    </w:p>
    <w:p w:rsidR="007C2EE9" w:rsidRPr="00595801" w:rsidRDefault="007C2EE9" w:rsidP="004A5C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8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на приобретение декораций, костюмов, художественного оформления мероприятий;</w:t>
      </w:r>
    </w:p>
    <w:p w:rsidR="007C2EE9" w:rsidRPr="00595801" w:rsidRDefault="007C2EE9" w:rsidP="004A5C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8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на изготовление грамот, благодарственных писем;</w:t>
      </w:r>
    </w:p>
    <w:p w:rsidR="007C2EE9" w:rsidRPr="00595801" w:rsidRDefault="007C2EE9" w:rsidP="004A5C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8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на изготовление афиш, объявлений и приглашений;</w:t>
      </w:r>
    </w:p>
    <w:p w:rsidR="007C2EE9" w:rsidRPr="00595801" w:rsidRDefault="007C2EE9" w:rsidP="004A5C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8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на изготовление баннеров, стендов, плакатов;</w:t>
      </w:r>
    </w:p>
    <w:p w:rsidR="007C2EE9" w:rsidRPr="00595801" w:rsidRDefault="007C2EE9" w:rsidP="004A5C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8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на приобретение памятных, ценных подарков, сувенирной и наградной продукции</w:t>
      </w:r>
      <w:r w:rsidR="000240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126B56" w:rsidRPr="00671B35" w:rsidRDefault="00126B56" w:rsidP="004A5C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1B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- на приобретение иных подарков для жителей поселка</w:t>
      </w:r>
      <w:r w:rsidR="00024049" w:rsidRPr="00671B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4B4BC7" w:rsidRPr="00671B35" w:rsidRDefault="00024049" w:rsidP="004A5C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1B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-на приобретение билетов на различные экскурсии</w:t>
      </w:r>
      <w:r w:rsidR="00671B35" w:rsidRPr="00671B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в</w:t>
      </w:r>
      <w:r w:rsidRPr="00671B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71B35" w:rsidRPr="00671B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театры, кино, музеи, цирк, дельфинарий, аквапарк, на выставки, концерты и друг</w:t>
      </w:r>
      <w:r w:rsidR="003335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ие зрелищные мероприятия, </w:t>
      </w:r>
      <w:r w:rsidR="00333527" w:rsidRPr="0052149D">
        <w:rPr>
          <w:rFonts w:ascii="Times New Roman" w:hAnsi="Times New Roman"/>
          <w:sz w:val="24"/>
          <w:szCs w:val="24"/>
        </w:rPr>
        <w:t xml:space="preserve">в том числе за пределами Санкт-Петербурга, но в пределах Российской Федерации для жителей </w:t>
      </w:r>
      <w:r w:rsidR="00333527">
        <w:rPr>
          <w:rFonts w:ascii="Times New Roman" w:hAnsi="Times New Roman"/>
          <w:sz w:val="24"/>
          <w:szCs w:val="24"/>
        </w:rPr>
        <w:t>муниципального образования</w:t>
      </w:r>
      <w:r w:rsidRPr="00671B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024049" w:rsidRPr="00671B35" w:rsidRDefault="00671B35" w:rsidP="004A5C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на аренду автотранспорта</w:t>
      </w:r>
      <w:r w:rsidRPr="00671B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целях обеспечения транспортировки жителей муниципального образования к месту проведения мероприятий и обратно;</w:t>
      </w:r>
    </w:p>
    <w:p w:rsidR="004B4BC7" w:rsidRPr="00671B35" w:rsidRDefault="00671B35" w:rsidP="004A5C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1B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-на приобретение материалов и инструментов для проведения досуговых мероприятий;</w:t>
      </w:r>
    </w:p>
    <w:p w:rsidR="00671B35" w:rsidRPr="00671B35" w:rsidRDefault="00671B35" w:rsidP="004A5C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1B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 на приобретение билетов на  мероприятия, в том числе спортивные, проходящие не на территории муниципального образования.</w:t>
      </w:r>
    </w:p>
    <w:p w:rsidR="007C2EE9" w:rsidRDefault="00595801" w:rsidP="004A5C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C2EE9">
        <w:rPr>
          <w:rFonts w:ascii="Times New Roman" w:eastAsia="Times New Roman" w:hAnsi="Times New Roman"/>
          <w:sz w:val="24"/>
          <w:szCs w:val="24"/>
          <w:lang w:eastAsia="ru-RU"/>
        </w:rPr>
        <w:t xml:space="preserve">.4. Финансовые расходы на организацию и проведение мероприятий  должны </w:t>
      </w:r>
      <w:r w:rsidR="00671B35">
        <w:rPr>
          <w:rFonts w:ascii="Times New Roman" w:eastAsia="Times New Roman" w:hAnsi="Times New Roman"/>
          <w:sz w:val="24"/>
          <w:szCs w:val="24"/>
          <w:lang w:eastAsia="ru-RU"/>
        </w:rPr>
        <w:t>быть документально подтверждены.</w:t>
      </w:r>
    </w:p>
    <w:p w:rsidR="00174B49" w:rsidRDefault="00174B49" w:rsidP="004A5C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4B49" w:rsidRDefault="00595801" w:rsidP="00B111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7C2EE9">
        <w:rPr>
          <w:rFonts w:ascii="Times New Roman" w:eastAsia="Times New Roman" w:hAnsi="Times New Roman"/>
          <w:b/>
          <w:sz w:val="24"/>
          <w:szCs w:val="24"/>
          <w:lang w:eastAsia="ru-RU"/>
        </w:rPr>
        <w:t>. Организация работы</w:t>
      </w:r>
    </w:p>
    <w:p w:rsidR="00A5678C" w:rsidRDefault="00A5678C" w:rsidP="004A5C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1129" w:rsidRDefault="00595801" w:rsidP="004A5C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C2EE9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proofErr w:type="spellStart"/>
      <w:r w:rsidR="00B11129" w:rsidRPr="00B111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Досуговые</w:t>
      </w:r>
      <w:proofErr w:type="spellEnd"/>
      <w:r w:rsidR="00B11129" w:rsidRPr="00B111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мероприятия проводятся безвозмездно для жителей</w:t>
      </w:r>
      <w:r w:rsidR="002C62DA" w:rsidRPr="002C62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929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="002C62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поселок Комарово</w:t>
      </w:r>
      <w:r w:rsidR="00B11129" w:rsidRPr="00B111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(допускается проведение на открытых площадках и в закрытых помещениях) со свободным доступом и (или) по пригласительным билетам.</w:t>
      </w:r>
    </w:p>
    <w:p w:rsidR="00DC1BFE" w:rsidRPr="00DC1BFE" w:rsidRDefault="00DC1BFE" w:rsidP="004A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8.2. </w:t>
      </w:r>
      <w:r w:rsidR="00192994">
        <w:rPr>
          <w:rFonts w:ascii="Times New Roman" w:eastAsia="Times New Roman" w:hAnsi="Times New Roman"/>
          <w:sz w:val="24"/>
          <w:szCs w:val="24"/>
        </w:rPr>
        <w:t>Местная администрация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C1BFE">
        <w:rPr>
          <w:rFonts w:ascii="Times New Roman" w:eastAsia="Times New Roman" w:hAnsi="Times New Roman"/>
          <w:sz w:val="24"/>
          <w:szCs w:val="24"/>
        </w:rPr>
        <w:t xml:space="preserve">устанавливает дни проведения мероприятий и организует информирование жителей </w:t>
      </w:r>
      <w:r w:rsidR="001929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="00192994" w:rsidRPr="00DC1BFE">
        <w:rPr>
          <w:rFonts w:ascii="Times New Roman" w:eastAsia="Times New Roman" w:hAnsi="Times New Roman"/>
          <w:sz w:val="24"/>
          <w:szCs w:val="24"/>
        </w:rPr>
        <w:t xml:space="preserve"> </w:t>
      </w:r>
      <w:r w:rsidRPr="00DC1BFE">
        <w:rPr>
          <w:rFonts w:ascii="Times New Roman" w:eastAsia="Times New Roman" w:hAnsi="Times New Roman"/>
          <w:sz w:val="24"/>
          <w:szCs w:val="24"/>
        </w:rPr>
        <w:t>о проводимых мероприятиях;</w:t>
      </w:r>
    </w:p>
    <w:p w:rsidR="007C2EE9" w:rsidRDefault="00595801" w:rsidP="004A5C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1112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C1BF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1112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C2EE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организации и проведении мероприятий </w:t>
      </w:r>
      <w:r w:rsidR="00192994">
        <w:rPr>
          <w:rFonts w:ascii="Times New Roman" w:eastAsia="Times New Roman" w:hAnsi="Times New Roman"/>
          <w:sz w:val="24"/>
          <w:szCs w:val="24"/>
        </w:rPr>
        <w:t>Местная администрация</w:t>
      </w:r>
      <w:r w:rsidR="007C2EE9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исполнитель, в соответствии с условиями муниципального контракта или договора, в зависимости от вида мероприятия и в случае необходимости:</w:t>
      </w:r>
    </w:p>
    <w:p w:rsidR="007C2EE9" w:rsidRDefault="007C2EE9" w:rsidP="004A5C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целях обеспечения правопорядка и безопасности привлекает сотрудников ОГИБДД, РУВД, народной дружины, учреждений здравоохранения;</w:t>
      </w:r>
    </w:p>
    <w:p w:rsidR="007C2EE9" w:rsidRDefault="007C2EE9" w:rsidP="004A5C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обеспечивает необходимые согласования, в том числе в случае проведения мероприятий вне установленных для этого мест;</w:t>
      </w:r>
    </w:p>
    <w:p w:rsidR="007C2EE9" w:rsidRPr="002C62DA" w:rsidRDefault="007C2EE9" w:rsidP="004A5C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 продолжительности мероприятия более </w:t>
      </w:r>
      <w:r w:rsidR="00843CE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-х часов предусматривает обеспечение питанием участников мероприятия.</w:t>
      </w:r>
    </w:p>
    <w:p w:rsidR="007C2EE9" w:rsidRPr="0052149D" w:rsidRDefault="00595801" w:rsidP="004A5C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C2EE9" w:rsidRPr="00CA600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C1BF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C2EE9" w:rsidRPr="00CA600E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организации мероприятий с приобретением билетов, </w:t>
      </w:r>
      <w:r w:rsidR="00B11129">
        <w:rPr>
          <w:rFonts w:ascii="Times New Roman" w:eastAsia="Times New Roman" w:hAnsi="Times New Roman"/>
          <w:sz w:val="24"/>
          <w:szCs w:val="24"/>
          <w:lang w:eastAsia="ru-RU"/>
        </w:rPr>
        <w:t>подарков</w:t>
      </w:r>
      <w:r w:rsidR="007C2EE9" w:rsidRPr="00CA600E">
        <w:rPr>
          <w:rFonts w:ascii="Times New Roman" w:eastAsia="Times New Roman" w:hAnsi="Times New Roman"/>
          <w:sz w:val="24"/>
          <w:szCs w:val="24"/>
          <w:lang w:eastAsia="ru-RU"/>
        </w:rPr>
        <w:t xml:space="preserve"> и сувениров, обязательным является наличие списков и ведомостей о вручении бил</w:t>
      </w:r>
      <w:r w:rsidR="007C2EE9">
        <w:rPr>
          <w:rFonts w:ascii="Times New Roman" w:eastAsia="Times New Roman" w:hAnsi="Times New Roman"/>
          <w:sz w:val="24"/>
          <w:szCs w:val="24"/>
          <w:lang w:eastAsia="ru-RU"/>
        </w:rPr>
        <w:t xml:space="preserve">етов, </w:t>
      </w:r>
      <w:r w:rsidR="007C2EE9" w:rsidRPr="0052149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подарков, сувениров и </w:t>
      </w:r>
      <w:proofErr w:type="spellStart"/>
      <w:r w:rsidR="00126B56" w:rsidRPr="0052149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gramStart"/>
      <w:r w:rsidR="00126B56" w:rsidRPr="0052149D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spellEnd"/>
      <w:proofErr w:type="gramEnd"/>
      <w:r w:rsidR="00126B56" w:rsidRPr="0052149D">
        <w:rPr>
          <w:rFonts w:ascii="Times New Roman" w:eastAsia="Times New Roman" w:hAnsi="Times New Roman"/>
          <w:sz w:val="24"/>
          <w:szCs w:val="24"/>
          <w:lang w:eastAsia="ru-RU"/>
        </w:rPr>
        <w:t>, с указанием фамилии, имени</w:t>
      </w:r>
      <w:r w:rsidR="007C2EE9" w:rsidRPr="0052149D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участника мероприятия. </w:t>
      </w:r>
    </w:p>
    <w:p w:rsidR="0052149D" w:rsidRPr="0052149D" w:rsidRDefault="00595801" w:rsidP="004A5C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8</w:t>
      </w:r>
      <w:r w:rsidR="0052149D" w:rsidRPr="0052149D">
        <w:rPr>
          <w:rFonts w:ascii="Times New Roman" w:hAnsi="Times New Roman"/>
          <w:sz w:val="24"/>
          <w:szCs w:val="24"/>
        </w:rPr>
        <w:t>.</w:t>
      </w:r>
      <w:r w:rsidR="00DC1BFE">
        <w:rPr>
          <w:rFonts w:ascii="Times New Roman" w:hAnsi="Times New Roman"/>
          <w:sz w:val="24"/>
          <w:szCs w:val="24"/>
        </w:rPr>
        <w:t>5</w:t>
      </w:r>
      <w:r w:rsidR="0052149D" w:rsidRPr="0052149D">
        <w:rPr>
          <w:rFonts w:ascii="Times New Roman" w:hAnsi="Times New Roman"/>
          <w:sz w:val="24"/>
          <w:szCs w:val="24"/>
        </w:rPr>
        <w:t xml:space="preserve">. При организации и проведении </w:t>
      </w:r>
      <w:r w:rsidR="0052149D">
        <w:rPr>
          <w:rFonts w:ascii="Times New Roman" w:hAnsi="Times New Roman"/>
          <w:sz w:val="24"/>
          <w:szCs w:val="24"/>
        </w:rPr>
        <w:t>фестивалей, смотров, конкурсов</w:t>
      </w:r>
      <w:r w:rsidR="0052149D" w:rsidRPr="0052149D">
        <w:rPr>
          <w:rFonts w:ascii="Times New Roman" w:hAnsi="Times New Roman"/>
          <w:sz w:val="24"/>
          <w:szCs w:val="24"/>
        </w:rPr>
        <w:t>, выставок и других форм показа результатов деятельности творческих формирований при необходимости разрабатывается и утверждается соответствующее Положение с указанием требований к участникам мероприятия, порядка и срока подачи заявок на участие в мероприятии, системы оценки результатов, порядка награждения, вида призового фонда.</w:t>
      </w:r>
    </w:p>
    <w:p w:rsidR="007C2EE9" w:rsidRPr="0052149D" w:rsidRDefault="00595801" w:rsidP="004A5C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C2EE9" w:rsidRPr="0052149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C1BF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C2EE9" w:rsidRPr="0052149D">
        <w:rPr>
          <w:rFonts w:ascii="Times New Roman" w:eastAsia="Times New Roman" w:hAnsi="Times New Roman"/>
          <w:sz w:val="24"/>
          <w:szCs w:val="24"/>
          <w:lang w:eastAsia="ru-RU"/>
        </w:rPr>
        <w:t>. Организаторы мероприятия в случае, если это предусмотрено муниципальным контрактом или гражданско-правовым договором:</w:t>
      </w:r>
    </w:p>
    <w:p w:rsidR="007C2EE9" w:rsidRPr="0052149D" w:rsidRDefault="007C2EE9" w:rsidP="004A5C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49D">
        <w:rPr>
          <w:rFonts w:ascii="Times New Roman" w:eastAsia="Times New Roman" w:hAnsi="Times New Roman"/>
          <w:sz w:val="24"/>
          <w:szCs w:val="24"/>
          <w:lang w:eastAsia="ru-RU"/>
        </w:rPr>
        <w:t>- проводят работу по техническому и материальному обустройству мероприятия (установка сцен, их оформление, оборудование звукоусиливающей аппаратурой, энергоснабжение и т.п.) и обеспечивают при этом соблюдение Правил техники безопасности и противопожарной безопасности;</w:t>
      </w:r>
    </w:p>
    <w:p w:rsidR="007C2EE9" w:rsidRPr="00CA600E" w:rsidRDefault="007C2EE9" w:rsidP="004A5C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00E">
        <w:rPr>
          <w:rFonts w:ascii="Times New Roman" w:eastAsia="Times New Roman" w:hAnsi="Times New Roman"/>
          <w:sz w:val="24"/>
          <w:szCs w:val="24"/>
          <w:lang w:eastAsia="ru-RU"/>
        </w:rPr>
        <w:t>- обеспечивают мероприятие артистами, ведущими, обслуживающим персоналом и техническими средствами;</w:t>
      </w:r>
    </w:p>
    <w:p w:rsidR="007C2EE9" w:rsidRPr="00CA600E" w:rsidRDefault="007C2EE9" w:rsidP="000240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00E">
        <w:rPr>
          <w:rFonts w:ascii="Times New Roman" w:eastAsia="Times New Roman" w:hAnsi="Times New Roman"/>
          <w:sz w:val="24"/>
          <w:szCs w:val="24"/>
          <w:lang w:eastAsia="ru-RU"/>
        </w:rPr>
        <w:t>- осуществля</w:t>
      </w:r>
      <w:r w:rsidR="00843C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A600E">
        <w:rPr>
          <w:rFonts w:ascii="Times New Roman" w:eastAsia="Times New Roman" w:hAnsi="Times New Roman"/>
          <w:sz w:val="24"/>
          <w:szCs w:val="24"/>
          <w:lang w:eastAsia="ru-RU"/>
        </w:rPr>
        <w:t>т подготовку и проведение мероприятия;</w:t>
      </w:r>
    </w:p>
    <w:p w:rsidR="00126B56" w:rsidRPr="00192994" w:rsidRDefault="007C2EE9" w:rsidP="0002404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299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производ</w:t>
      </w:r>
      <w:r w:rsidR="0019299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</w:t>
      </w:r>
      <w:r w:rsidRPr="0019299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 последующую уборку места проведения мероприятия.</w:t>
      </w:r>
    </w:p>
    <w:p w:rsidR="00595801" w:rsidRPr="00192994" w:rsidRDefault="00595801" w:rsidP="000240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2994">
        <w:rPr>
          <w:rFonts w:ascii="Times New Roman" w:hAnsi="Times New Roman"/>
          <w:color w:val="000000" w:themeColor="text1"/>
          <w:sz w:val="24"/>
          <w:szCs w:val="24"/>
        </w:rPr>
        <w:t>8.</w:t>
      </w:r>
      <w:r w:rsidR="00DC1BFE" w:rsidRPr="00192994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192994">
        <w:rPr>
          <w:rFonts w:ascii="Times New Roman" w:hAnsi="Times New Roman"/>
          <w:color w:val="000000" w:themeColor="text1"/>
          <w:sz w:val="24"/>
          <w:szCs w:val="24"/>
        </w:rPr>
        <w:t xml:space="preserve">. При проведении выездных досуговых мероприятий для детей должно быть обеспечено наличие сопровождающих лиц из расчета </w:t>
      </w:r>
      <w:r w:rsidR="00843CEA" w:rsidRPr="00192994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192994">
        <w:rPr>
          <w:rFonts w:ascii="Times New Roman" w:hAnsi="Times New Roman"/>
          <w:color w:val="000000" w:themeColor="text1"/>
          <w:sz w:val="24"/>
          <w:szCs w:val="24"/>
        </w:rPr>
        <w:t xml:space="preserve"> сопровождающи</w:t>
      </w:r>
      <w:r w:rsidR="00843CEA" w:rsidRPr="00192994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192994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r w:rsidR="00192994">
        <w:rPr>
          <w:rFonts w:ascii="Times New Roman" w:hAnsi="Times New Roman"/>
          <w:color w:val="000000" w:themeColor="text1"/>
          <w:sz w:val="24"/>
          <w:szCs w:val="24"/>
        </w:rPr>
        <w:t xml:space="preserve"> 1 </w:t>
      </w:r>
      <w:r w:rsidR="00843CEA" w:rsidRPr="00192994">
        <w:rPr>
          <w:rFonts w:ascii="Times New Roman" w:hAnsi="Times New Roman"/>
          <w:color w:val="000000" w:themeColor="text1"/>
          <w:sz w:val="24"/>
          <w:szCs w:val="24"/>
        </w:rPr>
        <w:t>ребенка.</w:t>
      </w:r>
    </w:p>
    <w:p w:rsidR="00595801" w:rsidRPr="00192994" w:rsidRDefault="00595801" w:rsidP="000240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2994">
        <w:rPr>
          <w:rFonts w:ascii="Times New Roman" w:hAnsi="Times New Roman"/>
          <w:color w:val="000000" w:themeColor="text1"/>
          <w:sz w:val="24"/>
          <w:szCs w:val="24"/>
        </w:rPr>
        <w:t>8.</w:t>
      </w:r>
      <w:r w:rsidR="00DC1BFE" w:rsidRPr="00192994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19299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C1BFE" w:rsidRPr="001929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92994">
        <w:rPr>
          <w:rFonts w:ascii="Times New Roman" w:hAnsi="Times New Roman"/>
          <w:color w:val="000000" w:themeColor="text1"/>
          <w:sz w:val="24"/>
          <w:szCs w:val="24"/>
        </w:rPr>
        <w:t>При проведении выездных досуговых мероприятий с участием инвалидов, не имеющих возможности самостоятельного передвижения, должно быть обеспечено наличие сопровождающих лиц из расчета 1 сопровождающий на 1-го инвалида.</w:t>
      </w:r>
    </w:p>
    <w:p w:rsidR="00F414CE" w:rsidRPr="007B0932" w:rsidRDefault="00F414CE" w:rsidP="00024049">
      <w:pPr>
        <w:pStyle w:val="a3"/>
        <w:numPr>
          <w:ilvl w:val="1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0932">
        <w:rPr>
          <w:rFonts w:ascii="Times New Roman" w:hAnsi="Times New Roman"/>
          <w:sz w:val="24"/>
          <w:szCs w:val="24"/>
        </w:rPr>
        <w:lastRenderedPageBreak/>
        <w:t xml:space="preserve">Участниками экскурсий, получателями бесплатных билетов (приглашений) </w:t>
      </w:r>
      <w:r w:rsidR="007B0932">
        <w:rPr>
          <w:rFonts w:ascii="Times New Roman" w:hAnsi="Times New Roman"/>
          <w:sz w:val="24"/>
          <w:szCs w:val="24"/>
        </w:rPr>
        <w:t xml:space="preserve">на экскурсии </w:t>
      </w:r>
      <w:r w:rsidRPr="007B0932">
        <w:rPr>
          <w:rFonts w:ascii="Times New Roman" w:hAnsi="Times New Roman"/>
          <w:sz w:val="24"/>
          <w:szCs w:val="24"/>
        </w:rPr>
        <w:t xml:space="preserve">могут быть только жители </w:t>
      </w:r>
      <w:r w:rsidR="00192994">
        <w:rPr>
          <w:rFonts w:ascii="Times New Roman" w:hAnsi="Times New Roman"/>
          <w:sz w:val="24"/>
          <w:szCs w:val="24"/>
        </w:rPr>
        <w:t>муниципального образования</w:t>
      </w:r>
      <w:r w:rsidRPr="007B0932">
        <w:rPr>
          <w:rFonts w:ascii="Times New Roman" w:hAnsi="Times New Roman"/>
          <w:sz w:val="24"/>
          <w:szCs w:val="24"/>
        </w:rPr>
        <w:t xml:space="preserve">, зарегистрированные в установленном порядке на территории муниципального образования. </w:t>
      </w:r>
    </w:p>
    <w:p w:rsidR="00F414CE" w:rsidRPr="007B0932" w:rsidRDefault="00F414CE" w:rsidP="00024049">
      <w:pPr>
        <w:pStyle w:val="a3"/>
        <w:numPr>
          <w:ilvl w:val="1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0932">
        <w:rPr>
          <w:rFonts w:ascii="Times New Roman" w:hAnsi="Times New Roman"/>
          <w:sz w:val="24"/>
          <w:szCs w:val="24"/>
        </w:rPr>
        <w:t>Для записи на экскурсию или получения бесплатных билетов (приглашений)</w:t>
      </w:r>
      <w:r w:rsidR="007B0932">
        <w:rPr>
          <w:rFonts w:ascii="Times New Roman" w:hAnsi="Times New Roman"/>
          <w:sz w:val="24"/>
          <w:szCs w:val="24"/>
        </w:rPr>
        <w:t xml:space="preserve"> на экскурсию</w:t>
      </w:r>
      <w:r w:rsidRPr="007B0932">
        <w:rPr>
          <w:rFonts w:ascii="Times New Roman" w:hAnsi="Times New Roman"/>
          <w:sz w:val="24"/>
          <w:szCs w:val="24"/>
        </w:rPr>
        <w:t xml:space="preserve"> необходимо обратиться в приемную Местной администрации </w:t>
      </w:r>
      <w:r w:rsidR="00192994">
        <w:rPr>
          <w:rFonts w:ascii="Times New Roman" w:hAnsi="Times New Roman"/>
          <w:sz w:val="24"/>
          <w:szCs w:val="24"/>
        </w:rPr>
        <w:t>муниципального образования</w:t>
      </w:r>
      <w:r w:rsidRPr="007B0932">
        <w:rPr>
          <w:rFonts w:ascii="Times New Roman" w:hAnsi="Times New Roman"/>
          <w:sz w:val="24"/>
          <w:szCs w:val="24"/>
        </w:rPr>
        <w:t xml:space="preserve"> по адресу:</w:t>
      </w:r>
      <w:r w:rsidR="007B0932">
        <w:rPr>
          <w:rFonts w:ascii="Times New Roman" w:hAnsi="Times New Roman"/>
          <w:sz w:val="24"/>
          <w:szCs w:val="24"/>
        </w:rPr>
        <w:t xml:space="preserve"> </w:t>
      </w:r>
      <w:r w:rsidRPr="007B0932">
        <w:rPr>
          <w:rFonts w:ascii="Times New Roman" w:hAnsi="Times New Roman"/>
          <w:sz w:val="24"/>
          <w:szCs w:val="24"/>
        </w:rPr>
        <w:t xml:space="preserve">Санкт-Петербург, поселок Комарово, улица Цветочная, д. 22 </w:t>
      </w:r>
      <w:r w:rsidR="007B0932">
        <w:rPr>
          <w:rFonts w:ascii="Times New Roman" w:hAnsi="Times New Roman"/>
          <w:sz w:val="24"/>
          <w:szCs w:val="24"/>
        </w:rPr>
        <w:t xml:space="preserve">, </w:t>
      </w:r>
      <w:r w:rsidRPr="007B0932">
        <w:rPr>
          <w:rFonts w:ascii="Times New Roman" w:hAnsi="Times New Roman"/>
          <w:sz w:val="24"/>
          <w:szCs w:val="24"/>
        </w:rPr>
        <w:t>предъявив оригиналы следующих документов:</w:t>
      </w:r>
    </w:p>
    <w:p w:rsidR="00F414CE" w:rsidRPr="007B0932" w:rsidRDefault="00F414CE" w:rsidP="000240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0932">
        <w:rPr>
          <w:rFonts w:ascii="Times New Roman" w:hAnsi="Times New Roman"/>
          <w:sz w:val="24"/>
          <w:szCs w:val="24"/>
        </w:rPr>
        <w:t>- документ, удостоверяющий личность, с отметкой о постоянной регистрации на территории муниципального образования;</w:t>
      </w:r>
    </w:p>
    <w:p w:rsidR="00F414CE" w:rsidRPr="007B0932" w:rsidRDefault="00F414CE" w:rsidP="000240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0932">
        <w:rPr>
          <w:rFonts w:ascii="Times New Roman" w:hAnsi="Times New Roman"/>
          <w:sz w:val="24"/>
          <w:szCs w:val="24"/>
        </w:rPr>
        <w:t>- документ, удостоверяющий личность, свидетельство о регистрации по месту пребывания, справка о регистрации форма 9 (для лиц, временно зарегистрированных на территории муниципального образования), при этом срок временной регистрации должен распространяться на дату проведения мероприятия;</w:t>
      </w:r>
    </w:p>
    <w:p w:rsidR="00F414CE" w:rsidRPr="007B0932" w:rsidRDefault="00F414CE" w:rsidP="0002404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0932">
        <w:rPr>
          <w:rFonts w:ascii="Times New Roman" w:hAnsi="Times New Roman"/>
          <w:sz w:val="24"/>
          <w:szCs w:val="24"/>
        </w:rPr>
        <w:t>- свидетельство о рождении ребенка (предъявляется законным представителем ребенка одновременно с доку</w:t>
      </w:r>
      <w:r w:rsidR="00843CEA">
        <w:rPr>
          <w:rFonts w:ascii="Times New Roman" w:hAnsi="Times New Roman"/>
          <w:sz w:val="24"/>
          <w:szCs w:val="24"/>
        </w:rPr>
        <w:t>ментом, удостоверяющим личность.</w:t>
      </w:r>
      <w:proofErr w:type="gramEnd"/>
    </w:p>
    <w:p w:rsidR="00F414CE" w:rsidRPr="00024049" w:rsidRDefault="007B0932" w:rsidP="0002404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8.11. </w:t>
      </w:r>
      <w:r w:rsidR="00F414CE" w:rsidRPr="007B0932">
        <w:rPr>
          <w:rFonts w:ascii="Times New Roman" w:hAnsi="Times New Roman"/>
          <w:sz w:val="24"/>
          <w:szCs w:val="24"/>
        </w:rPr>
        <w:t xml:space="preserve">Допускается запись на экскурсии супруга (супруги) или ближайшего родственника (при предъявлении оригинала его паспорта), при подтверждении родства/ действующего брака и при условии, что супруг (супруга) или ближайший родственник является жителем </w:t>
      </w:r>
      <w:r w:rsidR="00F414CE" w:rsidRPr="00024049">
        <w:rPr>
          <w:rFonts w:ascii="Times New Roman" w:hAnsi="Times New Roman"/>
          <w:sz w:val="24"/>
          <w:szCs w:val="24"/>
        </w:rPr>
        <w:t>муниципального образования.</w:t>
      </w:r>
    </w:p>
    <w:p w:rsidR="00F414CE" w:rsidRPr="00024049" w:rsidRDefault="007B0932" w:rsidP="000240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4049">
        <w:rPr>
          <w:rFonts w:ascii="Times New Roman" w:hAnsi="Times New Roman"/>
          <w:sz w:val="24"/>
          <w:szCs w:val="24"/>
        </w:rPr>
        <w:t xml:space="preserve">8.12. </w:t>
      </w:r>
      <w:r w:rsidR="00F414CE" w:rsidRPr="00024049">
        <w:rPr>
          <w:rFonts w:ascii="Times New Roman" w:hAnsi="Times New Roman"/>
          <w:sz w:val="24"/>
          <w:szCs w:val="24"/>
        </w:rPr>
        <w:t>Запись одного и того же жителя муниципального образования на экскурсионные мероприятия осуществляется не чаще двух раз в год вне зависимости от дальности поездки, за исключением записи на мероприятия для детей и лиц с ограниченными возможностями здоровья, для которых взрослый житель является сопровождающим лицом. Данное ограничение не распространяется на семьи с приемными и опекаемыми детьми.</w:t>
      </w:r>
    </w:p>
    <w:p w:rsidR="00F414CE" w:rsidRPr="00024049" w:rsidRDefault="00024049" w:rsidP="000240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4049">
        <w:rPr>
          <w:rFonts w:ascii="Times New Roman" w:hAnsi="Times New Roman"/>
          <w:sz w:val="24"/>
          <w:szCs w:val="24"/>
        </w:rPr>
        <w:t>8.13</w:t>
      </w:r>
      <w:r w:rsidR="00F414CE" w:rsidRPr="00024049">
        <w:rPr>
          <w:rFonts w:ascii="Times New Roman" w:hAnsi="Times New Roman"/>
          <w:sz w:val="24"/>
          <w:szCs w:val="24"/>
        </w:rPr>
        <w:t>.</w:t>
      </w:r>
      <w:r w:rsidR="00F414CE" w:rsidRPr="00024049">
        <w:rPr>
          <w:rFonts w:ascii="Times New Roman" w:hAnsi="Times New Roman"/>
          <w:sz w:val="24"/>
          <w:szCs w:val="24"/>
        </w:rPr>
        <w:tab/>
        <w:t xml:space="preserve">Участниками экскурсий, длительность которых превышает </w:t>
      </w:r>
      <w:r w:rsidR="00843CEA">
        <w:rPr>
          <w:rFonts w:ascii="Times New Roman" w:hAnsi="Times New Roman"/>
          <w:sz w:val="24"/>
          <w:szCs w:val="24"/>
        </w:rPr>
        <w:t>10</w:t>
      </w:r>
      <w:r w:rsidR="00F414CE" w:rsidRPr="00024049">
        <w:rPr>
          <w:rFonts w:ascii="Times New Roman" w:hAnsi="Times New Roman"/>
          <w:sz w:val="24"/>
          <w:szCs w:val="24"/>
        </w:rPr>
        <w:t xml:space="preserve"> часов, могут быть только жители муниципального образования в возрасте старше 6 полных лет.</w:t>
      </w:r>
      <w:r w:rsidR="006F2853">
        <w:rPr>
          <w:rFonts w:ascii="Times New Roman" w:hAnsi="Times New Roman"/>
          <w:sz w:val="24"/>
          <w:szCs w:val="24"/>
        </w:rPr>
        <w:t xml:space="preserve"> </w:t>
      </w:r>
      <w:r w:rsidR="00F414CE" w:rsidRPr="00024049">
        <w:rPr>
          <w:rFonts w:ascii="Times New Roman" w:hAnsi="Times New Roman"/>
          <w:sz w:val="24"/>
          <w:szCs w:val="24"/>
        </w:rPr>
        <w:t xml:space="preserve">Участниками двух дневных экскурсий, могут быть жители муниципального образования в возрасте полных 18 лет. </w:t>
      </w:r>
    </w:p>
    <w:p w:rsidR="007B0932" w:rsidRPr="00024049" w:rsidRDefault="00024049" w:rsidP="0002404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8.14</w:t>
      </w:r>
      <w:r w:rsidR="00F414CE" w:rsidRPr="00024049">
        <w:rPr>
          <w:rFonts w:ascii="Times New Roman" w:hAnsi="Times New Roman"/>
          <w:sz w:val="24"/>
          <w:szCs w:val="24"/>
        </w:rPr>
        <w:t>.</w:t>
      </w:r>
      <w:r w:rsidR="00F414CE" w:rsidRPr="00024049">
        <w:rPr>
          <w:rFonts w:ascii="Times New Roman" w:hAnsi="Times New Roman"/>
          <w:sz w:val="24"/>
          <w:szCs w:val="24"/>
        </w:rPr>
        <w:tab/>
        <w:t xml:space="preserve">В целях </w:t>
      </w:r>
      <w:proofErr w:type="gramStart"/>
      <w:r w:rsidR="00F414CE" w:rsidRPr="0002404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414CE" w:rsidRPr="00024049">
        <w:rPr>
          <w:rFonts w:ascii="Times New Roman" w:hAnsi="Times New Roman"/>
          <w:sz w:val="24"/>
          <w:szCs w:val="24"/>
        </w:rPr>
        <w:t xml:space="preserve"> надлежащим использованием количества мест на проводимые экскурсии</w:t>
      </w:r>
      <w:r>
        <w:rPr>
          <w:rFonts w:ascii="Times New Roman" w:hAnsi="Times New Roman"/>
          <w:sz w:val="24"/>
          <w:szCs w:val="24"/>
        </w:rPr>
        <w:t xml:space="preserve">, лицо, </w:t>
      </w:r>
      <w:r w:rsidR="00F414CE" w:rsidRPr="00024049">
        <w:rPr>
          <w:rFonts w:ascii="Times New Roman" w:hAnsi="Times New Roman"/>
          <w:sz w:val="24"/>
          <w:szCs w:val="24"/>
        </w:rPr>
        <w:t>записанное на экскурсию</w:t>
      </w:r>
      <w:r>
        <w:rPr>
          <w:rFonts w:ascii="Times New Roman" w:hAnsi="Times New Roman"/>
          <w:sz w:val="24"/>
          <w:szCs w:val="24"/>
        </w:rPr>
        <w:t>,</w:t>
      </w:r>
      <w:r w:rsidR="00F414CE" w:rsidRPr="00024049">
        <w:rPr>
          <w:rFonts w:ascii="Times New Roman" w:hAnsi="Times New Roman"/>
          <w:sz w:val="24"/>
          <w:szCs w:val="24"/>
        </w:rPr>
        <w:t xml:space="preserve"> о невозможности по какой-либо причине поехать </w:t>
      </w:r>
      <w:r w:rsidR="00510C8D" w:rsidRPr="00024049">
        <w:rPr>
          <w:rFonts w:ascii="Times New Roman" w:hAnsi="Times New Roman"/>
          <w:sz w:val="24"/>
          <w:szCs w:val="24"/>
        </w:rPr>
        <w:t xml:space="preserve"> на мероприятие</w:t>
      </w:r>
      <w:r w:rsidR="00F414CE" w:rsidRPr="00024049">
        <w:rPr>
          <w:rFonts w:ascii="Times New Roman" w:hAnsi="Times New Roman"/>
          <w:sz w:val="24"/>
          <w:szCs w:val="24"/>
        </w:rPr>
        <w:t xml:space="preserve"> должно за 2 дня </w:t>
      </w:r>
      <w:r w:rsidR="007B0932" w:rsidRPr="00024049">
        <w:rPr>
          <w:rFonts w:ascii="Times New Roman" w:hAnsi="Times New Roman"/>
          <w:sz w:val="24"/>
          <w:szCs w:val="24"/>
        </w:rPr>
        <w:t xml:space="preserve">до даты выезда </w:t>
      </w:r>
      <w:r w:rsidR="00F414CE" w:rsidRPr="00024049">
        <w:rPr>
          <w:rFonts w:ascii="Times New Roman" w:hAnsi="Times New Roman"/>
          <w:sz w:val="24"/>
          <w:szCs w:val="24"/>
        </w:rPr>
        <w:t>сообщить</w:t>
      </w:r>
      <w:r w:rsidR="007B0932" w:rsidRPr="00024049">
        <w:rPr>
          <w:rFonts w:ascii="Times New Roman" w:hAnsi="Times New Roman"/>
          <w:sz w:val="24"/>
          <w:szCs w:val="24"/>
        </w:rPr>
        <w:t xml:space="preserve"> об этом</w:t>
      </w:r>
      <w:r w:rsidR="00510C8D" w:rsidRPr="00024049">
        <w:rPr>
          <w:rFonts w:ascii="Times New Roman" w:hAnsi="Times New Roman"/>
          <w:sz w:val="24"/>
          <w:szCs w:val="24"/>
        </w:rPr>
        <w:t xml:space="preserve"> в </w:t>
      </w:r>
      <w:r w:rsidR="00192994">
        <w:rPr>
          <w:rFonts w:ascii="Times New Roman" w:hAnsi="Times New Roman"/>
          <w:sz w:val="24"/>
          <w:szCs w:val="24"/>
        </w:rPr>
        <w:t>М</w:t>
      </w:r>
      <w:r w:rsidR="00843CEA">
        <w:rPr>
          <w:rFonts w:ascii="Times New Roman" w:hAnsi="Times New Roman"/>
          <w:sz w:val="24"/>
          <w:szCs w:val="24"/>
        </w:rPr>
        <w:t>естную администрацию.</w:t>
      </w:r>
      <w:r w:rsidR="00F414CE" w:rsidRPr="00024049">
        <w:rPr>
          <w:rFonts w:ascii="Times New Roman" w:hAnsi="Times New Roman"/>
          <w:sz w:val="24"/>
          <w:szCs w:val="24"/>
        </w:rPr>
        <w:t xml:space="preserve"> </w:t>
      </w:r>
    </w:p>
    <w:p w:rsidR="00F414CE" w:rsidRPr="00024049" w:rsidRDefault="00024049" w:rsidP="0002404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8.15.</w:t>
      </w:r>
      <w:r w:rsidR="00F414CE" w:rsidRPr="00024049">
        <w:rPr>
          <w:rFonts w:ascii="Times New Roman" w:hAnsi="Times New Roman"/>
          <w:sz w:val="24"/>
          <w:szCs w:val="24"/>
        </w:rPr>
        <w:tab/>
        <w:t>При выявлении факта неоднократной неявки на экскурсию записанного жителя последующая запись на экскурсии в течение двух календарных лет не производится.</w:t>
      </w:r>
    </w:p>
    <w:p w:rsidR="00595801" w:rsidRDefault="00595801" w:rsidP="004A5C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F6D" w:rsidRPr="00595801" w:rsidRDefault="00127F6D" w:rsidP="00595801">
      <w:pPr>
        <w:pStyle w:val="a8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801">
        <w:rPr>
          <w:rFonts w:ascii="Times New Roman" w:hAnsi="Times New Roman"/>
          <w:b/>
          <w:sz w:val="24"/>
          <w:szCs w:val="24"/>
        </w:rPr>
        <w:t>Ответственность органов и должностных лиц местного самоуправления</w:t>
      </w:r>
    </w:p>
    <w:p w:rsidR="00B11129" w:rsidRPr="004E14EF" w:rsidRDefault="00B11129" w:rsidP="00B11129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74B49" w:rsidRDefault="00595801" w:rsidP="00127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E14EF">
        <w:rPr>
          <w:rFonts w:ascii="Times New Roman" w:hAnsi="Times New Roman"/>
          <w:sz w:val="24"/>
          <w:szCs w:val="24"/>
        </w:rPr>
        <w:t>.</w:t>
      </w:r>
      <w:r w:rsidR="00127F6D">
        <w:rPr>
          <w:rFonts w:ascii="Times New Roman" w:hAnsi="Times New Roman"/>
          <w:sz w:val="24"/>
          <w:szCs w:val="24"/>
        </w:rPr>
        <w:t xml:space="preserve">1. Органы и должностные лица местного самоуправления </w:t>
      </w:r>
      <w:r w:rsidR="00192994">
        <w:rPr>
          <w:rFonts w:ascii="Times New Roman" w:eastAsia="Times New Roman" w:hAnsi="Times New Roman"/>
          <w:sz w:val="24"/>
          <w:szCs w:val="24"/>
        </w:rPr>
        <w:t xml:space="preserve">муниципального образования </w:t>
      </w:r>
      <w:r w:rsidR="00127F6D">
        <w:rPr>
          <w:rFonts w:ascii="Times New Roman" w:hAnsi="Times New Roman"/>
          <w:sz w:val="24"/>
          <w:szCs w:val="24"/>
        </w:rPr>
        <w:t xml:space="preserve">несут ответственность за осуществление полномочий по решению вопроса местного значения в </w:t>
      </w:r>
      <w:r w:rsidR="00127F6D" w:rsidRPr="00752D7B">
        <w:rPr>
          <w:rFonts w:ascii="Times New Roman" w:hAnsi="Times New Roman"/>
          <w:sz w:val="24"/>
          <w:szCs w:val="24"/>
        </w:rPr>
        <w:t>соответствии с действующим законодательством</w:t>
      </w:r>
      <w:r w:rsidR="000243DC" w:rsidRPr="00752D7B">
        <w:rPr>
          <w:rFonts w:ascii="Times New Roman" w:hAnsi="Times New Roman"/>
          <w:sz w:val="24"/>
          <w:szCs w:val="24"/>
        </w:rPr>
        <w:t>, в том числе эффективное использование бюджетных средств и муниципального имущества</w:t>
      </w:r>
      <w:r>
        <w:rPr>
          <w:rFonts w:ascii="Times New Roman" w:hAnsi="Times New Roman"/>
          <w:sz w:val="24"/>
          <w:szCs w:val="24"/>
        </w:rPr>
        <w:t>.</w:t>
      </w:r>
      <w:r w:rsidR="000243DC" w:rsidRPr="00752D7B">
        <w:rPr>
          <w:rFonts w:ascii="Times New Roman" w:hAnsi="Times New Roman"/>
          <w:sz w:val="24"/>
          <w:szCs w:val="24"/>
        </w:rPr>
        <w:t xml:space="preserve"> </w:t>
      </w:r>
    </w:p>
    <w:p w:rsidR="00DC1BFE" w:rsidRDefault="00DC1BFE" w:rsidP="00127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BFE" w:rsidRPr="000243DC" w:rsidRDefault="00DC1BFE" w:rsidP="00127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C1BFE" w:rsidRPr="000243DC" w:rsidSect="0042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6B14"/>
    <w:multiLevelType w:val="multilevel"/>
    <w:tmpl w:val="6C067EB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A8E26CC"/>
    <w:multiLevelType w:val="multilevel"/>
    <w:tmpl w:val="6C067EB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15313419"/>
    <w:multiLevelType w:val="hybridMultilevel"/>
    <w:tmpl w:val="32F2F118"/>
    <w:lvl w:ilvl="0" w:tplc="409AB0E8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BE249C6"/>
    <w:multiLevelType w:val="hybridMultilevel"/>
    <w:tmpl w:val="06AE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2674E"/>
    <w:multiLevelType w:val="hybridMultilevel"/>
    <w:tmpl w:val="E4728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54C61"/>
    <w:multiLevelType w:val="multilevel"/>
    <w:tmpl w:val="EE9EA88E"/>
    <w:lvl w:ilvl="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6">
    <w:nsid w:val="3E284916"/>
    <w:multiLevelType w:val="hybridMultilevel"/>
    <w:tmpl w:val="AA70FAC4"/>
    <w:lvl w:ilvl="0" w:tplc="354CF460">
      <w:start w:val="5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3E7F3C40"/>
    <w:multiLevelType w:val="hybridMultilevel"/>
    <w:tmpl w:val="9EE2B8EC"/>
    <w:lvl w:ilvl="0" w:tplc="5156C1F0">
      <w:start w:val="10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7F710B6"/>
    <w:multiLevelType w:val="multilevel"/>
    <w:tmpl w:val="9D0084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4B996868"/>
    <w:multiLevelType w:val="hybridMultilevel"/>
    <w:tmpl w:val="3E8CDFD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DBD7EF8"/>
    <w:multiLevelType w:val="hybridMultilevel"/>
    <w:tmpl w:val="6E761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472AF"/>
    <w:multiLevelType w:val="multilevel"/>
    <w:tmpl w:val="6C067EB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2">
    <w:nsid w:val="628D78E3"/>
    <w:multiLevelType w:val="multilevel"/>
    <w:tmpl w:val="6466F2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9D0140A"/>
    <w:multiLevelType w:val="hybridMultilevel"/>
    <w:tmpl w:val="CE60B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31386"/>
    <w:multiLevelType w:val="hybridMultilevel"/>
    <w:tmpl w:val="6E6CB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A4098"/>
    <w:multiLevelType w:val="hybridMultilevel"/>
    <w:tmpl w:val="A510C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15"/>
  </w:num>
  <w:num w:numId="5">
    <w:abstractNumId w:val="10"/>
  </w:num>
  <w:num w:numId="6">
    <w:abstractNumId w:val="4"/>
  </w:num>
  <w:num w:numId="7">
    <w:abstractNumId w:val="11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  <w:num w:numId="12">
    <w:abstractNumId w:val="13"/>
  </w:num>
  <w:num w:numId="13">
    <w:abstractNumId w:val="2"/>
  </w:num>
  <w:num w:numId="14">
    <w:abstractNumId w:val="12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EE9"/>
    <w:rsid w:val="00023380"/>
    <w:rsid w:val="00024049"/>
    <w:rsid w:val="000243DC"/>
    <w:rsid w:val="000B4643"/>
    <w:rsid w:val="000C4629"/>
    <w:rsid w:val="000C4EF7"/>
    <w:rsid w:val="001107C6"/>
    <w:rsid w:val="00126B56"/>
    <w:rsid w:val="00127F6D"/>
    <w:rsid w:val="00174B49"/>
    <w:rsid w:val="00192994"/>
    <w:rsid w:val="00194781"/>
    <w:rsid w:val="001A06A7"/>
    <w:rsid w:val="001E0434"/>
    <w:rsid w:val="00236822"/>
    <w:rsid w:val="002A7695"/>
    <w:rsid w:val="002B73A2"/>
    <w:rsid w:val="002C62DA"/>
    <w:rsid w:val="002E50FC"/>
    <w:rsid w:val="002E6D09"/>
    <w:rsid w:val="002F281D"/>
    <w:rsid w:val="00315AC2"/>
    <w:rsid w:val="00333527"/>
    <w:rsid w:val="003735B1"/>
    <w:rsid w:val="00374B69"/>
    <w:rsid w:val="00425571"/>
    <w:rsid w:val="004540DF"/>
    <w:rsid w:val="00490B7B"/>
    <w:rsid w:val="00496E96"/>
    <w:rsid w:val="004A5C68"/>
    <w:rsid w:val="004B4BC7"/>
    <w:rsid w:val="004E14EF"/>
    <w:rsid w:val="005030E3"/>
    <w:rsid w:val="00510C8D"/>
    <w:rsid w:val="0052149D"/>
    <w:rsid w:val="0055220C"/>
    <w:rsid w:val="005656FB"/>
    <w:rsid w:val="00590CCD"/>
    <w:rsid w:val="00595801"/>
    <w:rsid w:val="005A4E2B"/>
    <w:rsid w:val="005A7C0B"/>
    <w:rsid w:val="005C3E83"/>
    <w:rsid w:val="006715E1"/>
    <w:rsid w:val="00671B35"/>
    <w:rsid w:val="006F2853"/>
    <w:rsid w:val="00707223"/>
    <w:rsid w:val="00727E85"/>
    <w:rsid w:val="007305A6"/>
    <w:rsid w:val="00752D7B"/>
    <w:rsid w:val="007B0932"/>
    <w:rsid w:val="007B5918"/>
    <w:rsid w:val="007C2EE9"/>
    <w:rsid w:val="007D2C37"/>
    <w:rsid w:val="007E1A37"/>
    <w:rsid w:val="00822B49"/>
    <w:rsid w:val="00843CEA"/>
    <w:rsid w:val="008802A5"/>
    <w:rsid w:val="008F29CC"/>
    <w:rsid w:val="00970D16"/>
    <w:rsid w:val="009A3F85"/>
    <w:rsid w:val="00A33C33"/>
    <w:rsid w:val="00A40080"/>
    <w:rsid w:val="00A5678C"/>
    <w:rsid w:val="00A57C77"/>
    <w:rsid w:val="00AC0338"/>
    <w:rsid w:val="00AF13F7"/>
    <w:rsid w:val="00B11129"/>
    <w:rsid w:val="00B21B8E"/>
    <w:rsid w:val="00B2273B"/>
    <w:rsid w:val="00B36364"/>
    <w:rsid w:val="00B45731"/>
    <w:rsid w:val="00B73631"/>
    <w:rsid w:val="00BA2D66"/>
    <w:rsid w:val="00BD5544"/>
    <w:rsid w:val="00BE6782"/>
    <w:rsid w:val="00BF3B7B"/>
    <w:rsid w:val="00C27918"/>
    <w:rsid w:val="00C4038B"/>
    <w:rsid w:val="00C41F54"/>
    <w:rsid w:val="00C513DB"/>
    <w:rsid w:val="00CA6149"/>
    <w:rsid w:val="00CF6D2F"/>
    <w:rsid w:val="00D02065"/>
    <w:rsid w:val="00D26FD1"/>
    <w:rsid w:val="00D474D9"/>
    <w:rsid w:val="00D76C75"/>
    <w:rsid w:val="00D85E8E"/>
    <w:rsid w:val="00DB3500"/>
    <w:rsid w:val="00DC1BFE"/>
    <w:rsid w:val="00DD6C9E"/>
    <w:rsid w:val="00DF64E2"/>
    <w:rsid w:val="00DF6B73"/>
    <w:rsid w:val="00EA7A05"/>
    <w:rsid w:val="00F306D8"/>
    <w:rsid w:val="00F37834"/>
    <w:rsid w:val="00F414CE"/>
    <w:rsid w:val="00F933E7"/>
    <w:rsid w:val="00FC70E8"/>
    <w:rsid w:val="00FE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E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07223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EE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822B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22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22B49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22B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072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5656FB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blk3">
    <w:name w:val="blk3"/>
    <w:rsid w:val="00DF6B73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2418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2016-12-08T09:38:00Z</cp:lastPrinted>
  <dcterms:created xsi:type="dcterms:W3CDTF">2017-03-27T13:18:00Z</dcterms:created>
  <dcterms:modified xsi:type="dcterms:W3CDTF">2017-04-20T12:43:00Z</dcterms:modified>
</cp:coreProperties>
</file>