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97" w:rsidRPr="009939A2" w:rsidRDefault="00F50197" w:rsidP="00F50197">
      <w:pPr>
        <w:pStyle w:val="a3"/>
        <w:jc w:val="center"/>
        <w:rPr>
          <w:b/>
          <w:sz w:val="28"/>
          <w:szCs w:val="28"/>
        </w:rPr>
      </w:pPr>
      <w:r w:rsidRPr="009939A2">
        <w:rPr>
          <w:b/>
          <w:sz w:val="28"/>
          <w:szCs w:val="28"/>
        </w:rPr>
        <w:t>Заключение о результатах публичных  слушаний</w:t>
      </w:r>
    </w:p>
    <w:p w:rsidR="00F50197" w:rsidRPr="009939A2" w:rsidRDefault="00F50197" w:rsidP="00F50197">
      <w:pPr>
        <w:pStyle w:val="a3"/>
        <w:jc w:val="center"/>
        <w:rPr>
          <w:b/>
          <w:sz w:val="28"/>
          <w:szCs w:val="28"/>
        </w:rPr>
      </w:pPr>
      <w:r w:rsidRPr="009939A2">
        <w:rPr>
          <w:b/>
          <w:sz w:val="28"/>
          <w:szCs w:val="28"/>
        </w:rPr>
        <w:t>«Отчет</w:t>
      </w:r>
      <w:r w:rsidR="009939A2">
        <w:rPr>
          <w:b/>
          <w:sz w:val="28"/>
          <w:szCs w:val="28"/>
        </w:rPr>
        <w:t xml:space="preserve">  </w:t>
      </w:r>
      <w:r w:rsidRPr="009939A2">
        <w:rPr>
          <w:b/>
          <w:sz w:val="28"/>
          <w:szCs w:val="28"/>
        </w:rPr>
        <w:t>об  исполнении</w:t>
      </w:r>
      <w:r w:rsidR="009939A2">
        <w:rPr>
          <w:b/>
          <w:sz w:val="28"/>
          <w:szCs w:val="28"/>
        </w:rPr>
        <w:t xml:space="preserve"> </w:t>
      </w:r>
      <w:r w:rsidRPr="009939A2">
        <w:rPr>
          <w:b/>
          <w:sz w:val="28"/>
          <w:szCs w:val="28"/>
        </w:rPr>
        <w:t xml:space="preserve"> бюджета </w:t>
      </w:r>
      <w:r w:rsidR="009939A2">
        <w:rPr>
          <w:b/>
          <w:sz w:val="28"/>
          <w:szCs w:val="28"/>
        </w:rPr>
        <w:t xml:space="preserve"> </w:t>
      </w:r>
      <w:r w:rsidRPr="009939A2">
        <w:rPr>
          <w:b/>
          <w:sz w:val="28"/>
          <w:szCs w:val="28"/>
        </w:rPr>
        <w:t xml:space="preserve">за </w:t>
      </w:r>
      <w:r w:rsidR="009939A2">
        <w:rPr>
          <w:b/>
          <w:sz w:val="28"/>
          <w:szCs w:val="28"/>
        </w:rPr>
        <w:t xml:space="preserve"> </w:t>
      </w:r>
      <w:r w:rsidRPr="009939A2">
        <w:rPr>
          <w:b/>
          <w:sz w:val="28"/>
          <w:szCs w:val="28"/>
        </w:rPr>
        <w:t xml:space="preserve">2016 </w:t>
      </w:r>
      <w:r w:rsidR="009939A2">
        <w:rPr>
          <w:b/>
          <w:sz w:val="28"/>
          <w:szCs w:val="28"/>
        </w:rPr>
        <w:t xml:space="preserve"> </w:t>
      </w:r>
      <w:r w:rsidRPr="009939A2">
        <w:rPr>
          <w:b/>
          <w:sz w:val="28"/>
          <w:szCs w:val="28"/>
        </w:rPr>
        <w:t>год</w:t>
      </w:r>
    </w:p>
    <w:p w:rsidR="00F50197" w:rsidRPr="009939A2" w:rsidRDefault="00F50197" w:rsidP="00F50197">
      <w:pPr>
        <w:pStyle w:val="a3"/>
        <w:jc w:val="center"/>
        <w:rPr>
          <w:b/>
          <w:sz w:val="28"/>
          <w:szCs w:val="28"/>
        </w:rPr>
      </w:pPr>
      <w:r w:rsidRPr="009939A2">
        <w:rPr>
          <w:b/>
          <w:sz w:val="28"/>
          <w:szCs w:val="28"/>
        </w:rPr>
        <w:t xml:space="preserve">внутригородского </w:t>
      </w:r>
      <w:r w:rsidR="009939A2">
        <w:rPr>
          <w:b/>
          <w:sz w:val="28"/>
          <w:szCs w:val="28"/>
        </w:rPr>
        <w:t xml:space="preserve"> </w:t>
      </w:r>
      <w:r w:rsidRPr="009939A2">
        <w:rPr>
          <w:b/>
          <w:sz w:val="28"/>
          <w:szCs w:val="28"/>
        </w:rPr>
        <w:t>муниципального</w:t>
      </w:r>
      <w:r w:rsidR="009939A2">
        <w:rPr>
          <w:b/>
          <w:sz w:val="28"/>
          <w:szCs w:val="28"/>
        </w:rPr>
        <w:t xml:space="preserve"> </w:t>
      </w:r>
      <w:r w:rsidRPr="009939A2">
        <w:rPr>
          <w:b/>
          <w:sz w:val="28"/>
          <w:szCs w:val="28"/>
        </w:rPr>
        <w:t xml:space="preserve"> образования </w:t>
      </w:r>
      <w:r w:rsidR="009939A2">
        <w:rPr>
          <w:b/>
          <w:sz w:val="28"/>
          <w:szCs w:val="28"/>
        </w:rPr>
        <w:t xml:space="preserve"> </w:t>
      </w:r>
      <w:r w:rsidRPr="009939A2">
        <w:rPr>
          <w:b/>
          <w:sz w:val="28"/>
          <w:szCs w:val="28"/>
        </w:rPr>
        <w:t>Санкт-Петербурга поселок Комарово»</w:t>
      </w:r>
    </w:p>
    <w:tbl>
      <w:tblPr>
        <w:tblStyle w:val="a6"/>
        <w:tblW w:w="0" w:type="auto"/>
        <w:tblLook w:val="04A0"/>
      </w:tblPr>
      <w:tblGrid>
        <w:gridCol w:w="534"/>
        <w:gridCol w:w="5244"/>
        <w:gridCol w:w="3793"/>
      </w:tblGrid>
      <w:tr w:rsidR="00FE2708" w:rsidRPr="00BB45D1" w:rsidTr="002C4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08" w:rsidRPr="00BB45D1" w:rsidRDefault="00FE2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B45D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B45D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B45D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08" w:rsidRPr="00BB45D1" w:rsidRDefault="00FE2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5D1">
              <w:rPr>
                <w:rFonts w:ascii="Times New Roman" w:hAnsi="Times New Roman" w:cs="Times New Roman"/>
                <w:b/>
              </w:rPr>
              <w:t>Содержание аргументированных замечаний и предложений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08" w:rsidRPr="00BB45D1" w:rsidRDefault="009939A2" w:rsidP="0099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5D1">
              <w:rPr>
                <w:rFonts w:ascii="Times New Roman" w:hAnsi="Times New Roman" w:cs="Times New Roman"/>
                <w:b/>
              </w:rPr>
              <w:t>Принятые решения</w:t>
            </w:r>
          </w:p>
        </w:tc>
      </w:tr>
      <w:tr w:rsidR="00FE2708" w:rsidRPr="00BB45D1" w:rsidTr="002C4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08" w:rsidRPr="00BB45D1" w:rsidRDefault="00FE2708">
            <w:pPr>
              <w:jc w:val="center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1</w:t>
            </w:r>
            <w:r w:rsidR="00A13C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7" w:rsidRPr="00BB45D1" w:rsidRDefault="009939A2" w:rsidP="00F50197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1. </w:t>
            </w:r>
            <w:r w:rsidR="00F50197" w:rsidRPr="00BB45D1">
              <w:rPr>
                <w:rFonts w:ascii="Times New Roman" w:hAnsi="Times New Roman" w:cs="Times New Roman"/>
                <w:b/>
              </w:rPr>
              <w:t xml:space="preserve">Слободин В.В. </w:t>
            </w:r>
            <w:r w:rsidR="00F50197" w:rsidRPr="00BB45D1">
              <w:rPr>
                <w:rFonts w:ascii="Times New Roman" w:hAnsi="Times New Roman" w:cs="Times New Roman"/>
              </w:rPr>
              <w:t>«Кто является исполнителем бюджета?</w:t>
            </w:r>
            <w:r w:rsidR="004E5BBA" w:rsidRPr="00BB45D1">
              <w:rPr>
                <w:rFonts w:ascii="Times New Roman" w:hAnsi="Times New Roman" w:cs="Times New Roman"/>
              </w:rPr>
              <w:t>»</w:t>
            </w:r>
          </w:p>
          <w:p w:rsidR="00FE2708" w:rsidRPr="00BB45D1" w:rsidRDefault="00FE2708" w:rsidP="002C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82" w:rsidRPr="00BB45D1" w:rsidRDefault="00F50197" w:rsidP="00FE2708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Исполнителем бюджета является Местная администрация муниципального образования поселок Комарово.</w:t>
            </w:r>
          </w:p>
        </w:tc>
      </w:tr>
      <w:tr w:rsidR="00FE2708" w:rsidRPr="00BB45D1" w:rsidTr="002C4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08" w:rsidRPr="00BB45D1" w:rsidRDefault="00FE2708">
            <w:pPr>
              <w:jc w:val="center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2</w:t>
            </w:r>
            <w:r w:rsidR="00A13C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7" w:rsidRPr="00BB45D1" w:rsidRDefault="009939A2" w:rsidP="00F50197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2. </w:t>
            </w:r>
            <w:r w:rsidR="00F50197" w:rsidRPr="00BB45D1">
              <w:rPr>
                <w:rFonts w:ascii="Times New Roman" w:hAnsi="Times New Roman" w:cs="Times New Roman"/>
                <w:b/>
              </w:rPr>
              <w:t>Слободин В.В.</w:t>
            </w:r>
            <w:r w:rsidR="00F50197" w:rsidRPr="00BB45D1">
              <w:rPr>
                <w:rFonts w:ascii="Times New Roman" w:hAnsi="Times New Roman" w:cs="Times New Roman"/>
              </w:rPr>
              <w:t xml:space="preserve"> «Почему развалилась детская площадка? </w:t>
            </w:r>
            <w:proofErr w:type="gramStart"/>
            <w:r w:rsidR="00F50197" w:rsidRPr="00BB45D1">
              <w:rPr>
                <w:rFonts w:ascii="Times New Roman" w:hAnsi="Times New Roman" w:cs="Times New Roman"/>
              </w:rPr>
              <w:t>Какая сумма была потрачена на детскую площадку  расположенною на 2-ой Дачной улице?</w:t>
            </w:r>
            <w:r w:rsidR="004E5BBA" w:rsidRPr="00BB45D1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FE2708" w:rsidRPr="00BB45D1" w:rsidRDefault="00FE2708" w:rsidP="00F50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7" w:rsidRPr="00BB45D1" w:rsidRDefault="00F50197" w:rsidP="00F50197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 xml:space="preserve">Сумма муниципального контракта составила 9454745 руб. </w:t>
            </w:r>
          </w:p>
          <w:p w:rsidR="00F50197" w:rsidRPr="00BB45D1" w:rsidRDefault="00F50197" w:rsidP="00F501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5D1">
              <w:rPr>
                <w:rFonts w:ascii="Times New Roman" w:hAnsi="Times New Roman" w:cs="Times New Roman"/>
                <w:color w:val="000000"/>
              </w:rPr>
              <w:t xml:space="preserve">Направлена претензия подрядчику, который в рамках гарантийного обслуживания должен произвести ремонт данной площадки. </w:t>
            </w:r>
          </w:p>
          <w:p w:rsidR="00FE2708" w:rsidRPr="00BB45D1" w:rsidRDefault="00F501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5D1">
              <w:rPr>
                <w:rFonts w:ascii="Times New Roman" w:hAnsi="Times New Roman" w:cs="Times New Roman"/>
                <w:color w:val="000000"/>
              </w:rPr>
              <w:t>В 2017 году выделены денежные средства на  дренажные работы этой площадки.</w:t>
            </w:r>
          </w:p>
        </w:tc>
      </w:tr>
      <w:tr w:rsidR="00FE2708" w:rsidRPr="00BB45D1" w:rsidTr="002C4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08" w:rsidRPr="00BB45D1" w:rsidRDefault="00FE2708">
            <w:pPr>
              <w:jc w:val="center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3</w:t>
            </w:r>
            <w:r w:rsidR="00A13C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7" w:rsidRPr="00BB45D1" w:rsidRDefault="009939A2" w:rsidP="00F50197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3. </w:t>
            </w:r>
            <w:r w:rsidR="00F50197" w:rsidRPr="00BB45D1">
              <w:rPr>
                <w:rFonts w:ascii="Times New Roman" w:hAnsi="Times New Roman" w:cs="Times New Roman"/>
                <w:b/>
              </w:rPr>
              <w:t>Слободин В.В.</w:t>
            </w:r>
            <w:r w:rsidR="00F50197" w:rsidRPr="00BB45D1">
              <w:rPr>
                <w:rFonts w:ascii="Times New Roman" w:hAnsi="Times New Roman" w:cs="Times New Roman"/>
              </w:rPr>
              <w:t xml:space="preserve"> «Сколько денег было выделено на террасную доску?»</w:t>
            </w:r>
          </w:p>
          <w:p w:rsidR="00FE2708" w:rsidRPr="00BB45D1" w:rsidRDefault="00FE2708" w:rsidP="00F50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08" w:rsidRPr="00BB45D1" w:rsidRDefault="00F5019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BB45D1">
              <w:rPr>
                <w:rFonts w:ascii="Times New Roman" w:hAnsi="Times New Roman"/>
              </w:rPr>
              <w:t xml:space="preserve">В связи с тем, что контрактный управляющий во время проведения публичных слушаний находился </w:t>
            </w:r>
            <w:proofErr w:type="gramStart"/>
            <w:r w:rsidRPr="00BB45D1">
              <w:rPr>
                <w:rFonts w:ascii="Times New Roman" w:hAnsi="Times New Roman"/>
              </w:rPr>
              <w:t>на</w:t>
            </w:r>
            <w:proofErr w:type="gramEnd"/>
            <w:r w:rsidRPr="00BB45D1">
              <w:rPr>
                <w:rFonts w:ascii="Times New Roman" w:hAnsi="Times New Roman"/>
              </w:rPr>
              <w:t xml:space="preserve"> больничном, была названа примерная сумма  в размере 140 тысяч рублей. Главой Муниципального образования Журавской А.С. было предложено после уточнения данной суммы ответить на этот вопрос в письменной форме. Сообщаем, что согласно сметному расчету на террасную доску было выделено – 809,8 тыс. рублей</w:t>
            </w:r>
          </w:p>
        </w:tc>
      </w:tr>
      <w:tr w:rsidR="002C48C9" w:rsidRPr="00BB45D1" w:rsidTr="002C4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C9" w:rsidRPr="00BB45D1" w:rsidRDefault="002C48C9" w:rsidP="00F61AEB">
            <w:pPr>
              <w:jc w:val="center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4</w:t>
            </w:r>
            <w:r w:rsidR="00A13C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C9" w:rsidRPr="00BB45D1" w:rsidRDefault="009939A2" w:rsidP="00F50197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4. </w:t>
            </w:r>
            <w:r w:rsidR="00F50197" w:rsidRPr="00BB45D1">
              <w:rPr>
                <w:rFonts w:ascii="Times New Roman" w:hAnsi="Times New Roman" w:cs="Times New Roman"/>
                <w:b/>
              </w:rPr>
              <w:t xml:space="preserve">Нелидов В.В. </w:t>
            </w:r>
            <w:r w:rsidR="00F50197" w:rsidRPr="00BB45D1">
              <w:rPr>
                <w:rFonts w:ascii="Times New Roman" w:hAnsi="Times New Roman" w:cs="Times New Roman"/>
              </w:rPr>
              <w:t>«Какие еще работы выполняла данная компания в 2016 году, которая делала площадку на 2-ой Дачной улице?</w:t>
            </w:r>
            <w:r w:rsidR="004E5BBA" w:rsidRPr="00BB45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7" w:rsidRPr="00BB45D1" w:rsidRDefault="00F50197" w:rsidP="00F50197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Данная компания больше других работ не выполняла.</w:t>
            </w:r>
          </w:p>
          <w:p w:rsidR="002C48C9" w:rsidRPr="00BB45D1" w:rsidRDefault="002C48C9" w:rsidP="00F61A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48C9" w:rsidRPr="00BB45D1" w:rsidTr="002C48C9">
        <w:tc>
          <w:tcPr>
            <w:tcW w:w="534" w:type="dxa"/>
            <w:hideMark/>
          </w:tcPr>
          <w:p w:rsidR="002C48C9" w:rsidRPr="00BB45D1" w:rsidRDefault="002C48C9" w:rsidP="00F61AEB">
            <w:pPr>
              <w:jc w:val="center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5</w:t>
            </w:r>
            <w:r w:rsidR="00A13C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F50197" w:rsidRPr="00BB45D1" w:rsidRDefault="009939A2" w:rsidP="00F5019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5. </w:t>
            </w:r>
            <w:r w:rsidR="00F50197" w:rsidRPr="00BB45D1">
              <w:rPr>
                <w:rFonts w:ascii="Times New Roman" w:hAnsi="Times New Roman" w:cs="Times New Roman"/>
                <w:b/>
              </w:rPr>
              <w:t>Слободин В.В.</w:t>
            </w:r>
            <w:r w:rsidR="00F50197" w:rsidRPr="00BB45D1">
              <w:rPr>
                <w:rFonts w:ascii="Times New Roman" w:hAnsi="Times New Roman" w:cs="Times New Roman"/>
              </w:rPr>
              <w:t xml:space="preserve"> «Какие компании у нас в Комарово выполняли работы за 2016 год?</w:t>
            </w:r>
            <w:r w:rsidR="004E5BBA" w:rsidRPr="00BB45D1">
              <w:rPr>
                <w:rFonts w:ascii="Times New Roman" w:hAnsi="Times New Roman" w:cs="Times New Roman"/>
              </w:rPr>
              <w:t>»</w:t>
            </w:r>
          </w:p>
          <w:p w:rsidR="002C48C9" w:rsidRPr="00BB45D1" w:rsidRDefault="002C48C9" w:rsidP="002C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hideMark/>
          </w:tcPr>
          <w:p w:rsidR="002C48C9" w:rsidRPr="00BB45D1" w:rsidRDefault="00F50197" w:rsidP="00F50197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П</w:t>
            </w:r>
            <w:r w:rsidRPr="00BB45D1">
              <w:rPr>
                <w:rFonts w:ascii="Times New Roman" w:hAnsi="Times New Roman" w:cs="Times New Roman"/>
                <w:color w:val="000000"/>
              </w:rPr>
              <w:t>оставщиков</w:t>
            </w:r>
            <w:r w:rsidRPr="00BB45D1">
              <w:rPr>
                <w:rFonts w:ascii="Times New Roman" w:hAnsi="Times New Roman" w:cs="Times New Roman"/>
              </w:rPr>
              <w:t xml:space="preserve"> много. </w:t>
            </w:r>
            <w:proofErr w:type="gramStart"/>
            <w:r w:rsidRPr="00BB45D1">
              <w:rPr>
                <w:rFonts w:ascii="Times New Roman" w:hAnsi="Times New Roman" w:cs="Times New Roman"/>
              </w:rPr>
              <w:t xml:space="preserve">(Эти данные можно найти на сайте </w:t>
            </w:r>
            <w:hyperlink r:id="rId5" w:history="1">
              <w:r w:rsidRPr="00BB45D1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BB45D1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BB45D1">
                <w:rPr>
                  <w:rStyle w:val="a7"/>
                  <w:rFonts w:ascii="Times New Roman" w:hAnsi="Times New Roman" w:cs="Times New Roman"/>
                  <w:lang w:val="en-US"/>
                </w:rPr>
                <w:t>zakupki</w:t>
              </w:r>
              <w:proofErr w:type="spellEnd"/>
              <w:r w:rsidRPr="00BB45D1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BB45D1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BB45D1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2C48C9" w:rsidRPr="00BB45D1" w:rsidTr="002C48C9">
        <w:tc>
          <w:tcPr>
            <w:tcW w:w="534" w:type="dxa"/>
            <w:hideMark/>
          </w:tcPr>
          <w:p w:rsidR="002C48C9" w:rsidRPr="00BB45D1" w:rsidRDefault="002C48C9" w:rsidP="00F61AEB">
            <w:pPr>
              <w:jc w:val="center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6</w:t>
            </w:r>
            <w:r w:rsidR="00A13C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F50197" w:rsidRPr="00BB45D1" w:rsidRDefault="009939A2" w:rsidP="00F50197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6. </w:t>
            </w:r>
            <w:r w:rsidR="00F50197" w:rsidRPr="00BB45D1">
              <w:rPr>
                <w:rFonts w:ascii="Times New Roman" w:hAnsi="Times New Roman" w:cs="Times New Roman"/>
                <w:b/>
              </w:rPr>
              <w:t>Слободин В.В.</w:t>
            </w:r>
            <w:r w:rsidR="00F50197" w:rsidRPr="00BB45D1">
              <w:rPr>
                <w:rFonts w:ascii="Times New Roman" w:hAnsi="Times New Roman" w:cs="Times New Roman"/>
              </w:rPr>
              <w:t xml:space="preserve"> «Почему аукционы выигрывают </w:t>
            </w:r>
            <w:proofErr w:type="gramStart"/>
            <w:r w:rsidR="00F50197" w:rsidRPr="00BB45D1">
              <w:rPr>
                <w:rFonts w:ascii="Times New Roman" w:hAnsi="Times New Roman" w:cs="Times New Roman"/>
              </w:rPr>
              <w:t>компании</w:t>
            </w:r>
            <w:proofErr w:type="gramEnd"/>
            <w:r w:rsidR="00F50197" w:rsidRPr="00BB45D1">
              <w:rPr>
                <w:rFonts w:ascii="Times New Roman" w:hAnsi="Times New Roman" w:cs="Times New Roman"/>
              </w:rPr>
              <w:t xml:space="preserve"> у которых одни и те же учредители?»</w:t>
            </w:r>
          </w:p>
          <w:p w:rsidR="002C48C9" w:rsidRPr="00BB45D1" w:rsidRDefault="002C48C9" w:rsidP="00F50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hideMark/>
          </w:tcPr>
          <w:p w:rsidR="002C48C9" w:rsidRPr="00BB45D1" w:rsidRDefault="00F50197" w:rsidP="00F50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B45D1">
              <w:rPr>
                <w:rFonts w:ascii="Times New Roman" w:hAnsi="Times New Roman" w:cs="Times New Roman"/>
              </w:rPr>
              <w:t>Местная администрация не несет ответственность за компании, которые участвую и выигрываю в конкурсе. Все конкурсные процедуры  проводятся согласно закону № 44-ФЗ  «</w:t>
            </w:r>
            <w:r w:rsidRPr="00BB45D1">
              <w:rPr>
                <w:rFonts w:ascii="Times New Roman" w:hAnsi="Times New Roman" w:cs="Times New Roman"/>
                <w:bCs/>
              </w:rPr>
              <w:t xml:space="preserve">О контрактной системе в сфере закупок товаров, работ, услуг для обеспечения государственных и муниципальных нужд». Выигрывает тот участник, который предлагает наименьшую цену. </w:t>
            </w:r>
          </w:p>
        </w:tc>
      </w:tr>
      <w:tr w:rsidR="00F50197" w:rsidRPr="00BB45D1" w:rsidTr="002C48C9">
        <w:tc>
          <w:tcPr>
            <w:tcW w:w="534" w:type="dxa"/>
            <w:hideMark/>
          </w:tcPr>
          <w:p w:rsidR="00F50197" w:rsidRPr="00BB45D1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4" w:type="dxa"/>
          </w:tcPr>
          <w:p w:rsidR="00F50197" w:rsidRPr="00BB45D1" w:rsidRDefault="009939A2" w:rsidP="00F50197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7. </w:t>
            </w:r>
            <w:r w:rsidR="00F50197" w:rsidRPr="00BB45D1">
              <w:rPr>
                <w:rFonts w:ascii="Times New Roman" w:hAnsi="Times New Roman" w:cs="Times New Roman"/>
                <w:b/>
              </w:rPr>
              <w:t>Слободин В.В.</w:t>
            </w:r>
            <w:r w:rsidR="00F50197" w:rsidRPr="00BB45D1">
              <w:rPr>
                <w:rFonts w:ascii="Times New Roman" w:hAnsi="Times New Roman" w:cs="Times New Roman"/>
              </w:rPr>
              <w:t xml:space="preserve"> « Какая была потрачена сумма  на систему видеонаблюдения?  </w:t>
            </w:r>
          </w:p>
          <w:p w:rsidR="00F50197" w:rsidRPr="00BB45D1" w:rsidRDefault="00F50197" w:rsidP="00F50197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 xml:space="preserve">По каким адресам установлены видеокамеры?» </w:t>
            </w:r>
          </w:p>
          <w:p w:rsidR="00F50197" w:rsidRPr="00BB45D1" w:rsidRDefault="00F50197" w:rsidP="00F501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50197" w:rsidRPr="00BB45D1" w:rsidRDefault="00F50197" w:rsidP="00F50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hideMark/>
          </w:tcPr>
          <w:p w:rsidR="00F50197" w:rsidRPr="00BB45D1" w:rsidRDefault="00F50197" w:rsidP="00F50197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Сумма муниципального контракта составляет 11499684, 54 руб.</w:t>
            </w:r>
          </w:p>
          <w:p w:rsidR="00F50197" w:rsidRPr="00BB45D1" w:rsidRDefault="00F50197" w:rsidP="00F501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5D1">
              <w:rPr>
                <w:rFonts w:ascii="Times New Roman" w:hAnsi="Times New Roman" w:cs="Times New Roman"/>
              </w:rPr>
              <w:t xml:space="preserve">Все камеры расположены так, что смотрят на улично-дорожную сеть и на объекты благоустройства, не затрагивая территорию частного домовладения. Видеокамеры  </w:t>
            </w:r>
            <w:r w:rsidRPr="00BB45D1">
              <w:rPr>
                <w:rFonts w:ascii="Times New Roman" w:hAnsi="Times New Roman" w:cs="Times New Roman"/>
              </w:rPr>
              <w:lastRenderedPageBreak/>
              <w:t xml:space="preserve">установлены согласно муниципальному контракту </w:t>
            </w:r>
            <w:r w:rsidRPr="00BB45D1">
              <w:rPr>
                <w:rFonts w:ascii="Times New Roman" w:hAnsi="Times New Roman" w:cs="Times New Roman"/>
                <w:color w:val="000000"/>
              </w:rPr>
              <w:t>(с учетом тщательной переработки адресов с Комиссией по благоустройству)</w:t>
            </w:r>
          </w:p>
        </w:tc>
      </w:tr>
      <w:tr w:rsidR="00F50197" w:rsidRPr="00BB45D1" w:rsidTr="002C48C9">
        <w:tc>
          <w:tcPr>
            <w:tcW w:w="534" w:type="dxa"/>
            <w:hideMark/>
          </w:tcPr>
          <w:p w:rsidR="00F50197" w:rsidRPr="00BB45D1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244" w:type="dxa"/>
          </w:tcPr>
          <w:p w:rsidR="00F50197" w:rsidRPr="00BB45D1" w:rsidRDefault="009939A2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>ВОПРОС 8. С</w:t>
            </w:r>
            <w:r w:rsidR="00B10B3D" w:rsidRPr="00BB45D1">
              <w:rPr>
                <w:rFonts w:ascii="Times New Roman" w:hAnsi="Times New Roman" w:cs="Times New Roman"/>
                <w:b/>
              </w:rPr>
              <w:t>лободин В.В.</w:t>
            </w:r>
            <w:r w:rsidR="00B10B3D" w:rsidRPr="00BB45D1">
              <w:rPr>
                <w:rFonts w:ascii="Times New Roman" w:hAnsi="Times New Roman" w:cs="Times New Roman"/>
              </w:rPr>
              <w:t xml:space="preserve"> «По улице Выборгской д.16 выведены кабели, указаны ли они в муниципальном контракте?»</w:t>
            </w:r>
          </w:p>
        </w:tc>
        <w:tc>
          <w:tcPr>
            <w:tcW w:w="3793" w:type="dxa"/>
            <w:hideMark/>
          </w:tcPr>
          <w:p w:rsidR="00F50197" w:rsidRPr="00BB45D1" w:rsidRDefault="00B10B3D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Кабели по адресу улица Выборгская дом 16  к муниципальному контракту не относятся.</w:t>
            </w:r>
          </w:p>
        </w:tc>
      </w:tr>
      <w:tr w:rsidR="00F50197" w:rsidRPr="00BB45D1" w:rsidTr="002C48C9">
        <w:tc>
          <w:tcPr>
            <w:tcW w:w="534" w:type="dxa"/>
            <w:hideMark/>
          </w:tcPr>
          <w:p w:rsidR="00F50197" w:rsidRPr="00BB45D1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4" w:type="dxa"/>
          </w:tcPr>
          <w:p w:rsidR="00B10B3D" w:rsidRPr="00BB45D1" w:rsidRDefault="009939A2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9. </w:t>
            </w:r>
            <w:r w:rsidR="00B10B3D" w:rsidRPr="00BB45D1">
              <w:rPr>
                <w:rFonts w:ascii="Times New Roman" w:hAnsi="Times New Roman" w:cs="Times New Roman"/>
                <w:b/>
              </w:rPr>
              <w:t>Нелидов В.В.</w:t>
            </w:r>
            <w:r w:rsidR="00B10B3D" w:rsidRPr="00BB45D1">
              <w:rPr>
                <w:rFonts w:ascii="Times New Roman" w:hAnsi="Times New Roman" w:cs="Times New Roman"/>
              </w:rPr>
              <w:t xml:space="preserve">  «По закону  дороги грейдером должны проходить 3 раза  в год, сколько денежных средств потрачено в прошлом году на грунтовые дороги и на какие дороги?» </w:t>
            </w:r>
          </w:p>
          <w:p w:rsidR="00F50197" w:rsidRPr="00BB45D1" w:rsidRDefault="00F50197" w:rsidP="00B10B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hideMark/>
          </w:tcPr>
          <w:p w:rsidR="00F50197" w:rsidRPr="00BB45D1" w:rsidRDefault="00B10B3D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color w:val="000000"/>
              </w:rPr>
              <w:t xml:space="preserve">Автогрейдером дороги ремонтируются. В 2016 году были отремонтированы гравийно-щебеночные дороги, т.е. улица Выборгская, улица Ленинградская, переулок Саперный и переулок Ильича и было затрачено 918866,62 рубля, все  эти работы проведены в </w:t>
            </w:r>
            <w:r w:rsidRPr="00BB45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B45D1">
              <w:rPr>
                <w:rFonts w:ascii="Times New Roman" w:hAnsi="Times New Roman" w:cs="Times New Roman"/>
              </w:rPr>
              <w:t xml:space="preserve">соответствии с Распоряжением от 07.10.2016 № 272-р «Об утверждении Технического регламента производства работ по содержанию объектов дорожного хозяйства Санкт-Петербурга». </w:t>
            </w:r>
          </w:p>
        </w:tc>
      </w:tr>
      <w:tr w:rsidR="00F50197" w:rsidRPr="00BB45D1" w:rsidTr="002C48C9">
        <w:tc>
          <w:tcPr>
            <w:tcW w:w="534" w:type="dxa"/>
            <w:hideMark/>
          </w:tcPr>
          <w:p w:rsidR="00F50197" w:rsidRPr="00BB45D1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4" w:type="dxa"/>
          </w:tcPr>
          <w:p w:rsidR="00F50197" w:rsidRPr="00BB45D1" w:rsidRDefault="009939A2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10 </w:t>
            </w:r>
            <w:r w:rsidR="00B10B3D" w:rsidRPr="00BB45D1">
              <w:rPr>
                <w:rFonts w:ascii="Times New Roman" w:hAnsi="Times New Roman" w:cs="Times New Roman"/>
                <w:b/>
              </w:rPr>
              <w:t>Цветкова Е.А.</w:t>
            </w:r>
            <w:r w:rsidR="00B10B3D" w:rsidRPr="00BB45D1">
              <w:rPr>
                <w:rFonts w:ascii="Times New Roman" w:hAnsi="Times New Roman" w:cs="Times New Roman"/>
              </w:rPr>
              <w:t xml:space="preserve"> «Озвучьте, пожалуйста, сумму, которая была потрачена в 2016 году на ответы господину </w:t>
            </w:r>
            <w:proofErr w:type="spellStart"/>
            <w:r w:rsidR="00B10B3D" w:rsidRPr="00BB45D1">
              <w:rPr>
                <w:rFonts w:ascii="Times New Roman" w:hAnsi="Times New Roman" w:cs="Times New Roman"/>
              </w:rPr>
              <w:t>Слободину</w:t>
            </w:r>
            <w:proofErr w:type="spellEnd"/>
            <w:r w:rsidR="00B10B3D" w:rsidRPr="00BB45D1">
              <w:rPr>
                <w:rFonts w:ascii="Times New Roman" w:hAnsi="Times New Roman" w:cs="Times New Roman"/>
              </w:rPr>
              <w:t xml:space="preserve"> В.В.?»</w:t>
            </w:r>
          </w:p>
        </w:tc>
        <w:tc>
          <w:tcPr>
            <w:tcW w:w="3793" w:type="dxa"/>
            <w:hideMark/>
          </w:tcPr>
          <w:p w:rsidR="00F50197" w:rsidRPr="00BB45D1" w:rsidRDefault="00B10B3D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На ответы было истрачено  27 тысяч рублей, без учета расходных материалов.</w:t>
            </w:r>
          </w:p>
        </w:tc>
      </w:tr>
      <w:tr w:rsidR="00F50197" w:rsidRPr="00BB45D1" w:rsidTr="002C48C9">
        <w:tc>
          <w:tcPr>
            <w:tcW w:w="534" w:type="dxa"/>
            <w:hideMark/>
          </w:tcPr>
          <w:p w:rsidR="00F50197" w:rsidRPr="00BB45D1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4" w:type="dxa"/>
          </w:tcPr>
          <w:p w:rsidR="00B10B3D" w:rsidRPr="00BB45D1" w:rsidRDefault="009939A2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11 </w:t>
            </w:r>
            <w:r w:rsidR="00B10B3D" w:rsidRPr="00BB45D1">
              <w:rPr>
                <w:rFonts w:ascii="Times New Roman" w:hAnsi="Times New Roman" w:cs="Times New Roman"/>
                <w:b/>
              </w:rPr>
              <w:t>Слободин В.В.</w:t>
            </w:r>
            <w:r w:rsidR="00B10B3D" w:rsidRPr="00BB45D1">
              <w:rPr>
                <w:rFonts w:ascii="Times New Roman" w:hAnsi="Times New Roman" w:cs="Times New Roman"/>
              </w:rPr>
              <w:t xml:space="preserve"> «Почему не чистятся дренажные канавы, если по </w:t>
            </w:r>
            <w:proofErr w:type="spellStart"/>
            <w:r w:rsidR="00B10B3D" w:rsidRPr="00BB45D1">
              <w:rPr>
                <w:rFonts w:ascii="Times New Roman" w:hAnsi="Times New Roman" w:cs="Times New Roman"/>
              </w:rPr>
              <w:t>ГОСТу</w:t>
            </w:r>
            <w:proofErr w:type="spellEnd"/>
            <w:r w:rsidR="00B10B3D" w:rsidRPr="00BB45D1">
              <w:rPr>
                <w:rFonts w:ascii="Times New Roman" w:hAnsi="Times New Roman" w:cs="Times New Roman"/>
              </w:rPr>
              <w:t xml:space="preserve">  их должны чистить один раз зимой один раз летом. Часть канав числилась осенью,  почему не все  канавы  чистились?»</w:t>
            </w:r>
          </w:p>
          <w:p w:rsidR="00F50197" w:rsidRPr="00BB45D1" w:rsidRDefault="00F50197" w:rsidP="00B10B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hideMark/>
          </w:tcPr>
          <w:p w:rsidR="00F50197" w:rsidRPr="00BB45D1" w:rsidRDefault="00B10B3D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Местная администрация руководствуется принципами целесообразности в  ведении данных работ. В связи с погодными условиями дренажные канавы начнут чистить при наступлении агротехнического периода, т.е. в мае месяце.</w:t>
            </w:r>
          </w:p>
        </w:tc>
      </w:tr>
      <w:tr w:rsidR="00F50197" w:rsidRPr="00BB45D1" w:rsidTr="002C48C9">
        <w:tc>
          <w:tcPr>
            <w:tcW w:w="534" w:type="dxa"/>
            <w:hideMark/>
          </w:tcPr>
          <w:p w:rsidR="00F50197" w:rsidRPr="00BB45D1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44" w:type="dxa"/>
          </w:tcPr>
          <w:p w:rsidR="00B10B3D" w:rsidRPr="00BB45D1" w:rsidRDefault="009939A2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12. </w:t>
            </w:r>
            <w:proofErr w:type="spellStart"/>
            <w:r w:rsidR="00B10B3D" w:rsidRPr="00BB45D1">
              <w:rPr>
                <w:rFonts w:ascii="Times New Roman" w:hAnsi="Times New Roman" w:cs="Times New Roman"/>
                <w:b/>
              </w:rPr>
              <w:t>Половико</w:t>
            </w:r>
            <w:proofErr w:type="spellEnd"/>
            <w:r w:rsidR="00B10B3D" w:rsidRPr="00BB45D1">
              <w:rPr>
                <w:rFonts w:ascii="Times New Roman" w:hAnsi="Times New Roman" w:cs="Times New Roman"/>
                <w:b/>
              </w:rPr>
              <w:t xml:space="preserve"> М.И.</w:t>
            </w:r>
            <w:r w:rsidR="00B10B3D" w:rsidRPr="00BB45D1">
              <w:rPr>
                <w:rFonts w:ascii="Times New Roman" w:hAnsi="Times New Roman" w:cs="Times New Roman"/>
              </w:rPr>
              <w:t xml:space="preserve"> «Будут ли в поселке Комарово делать велосипедную дорожку?» </w:t>
            </w:r>
          </w:p>
          <w:p w:rsidR="00F50197" w:rsidRPr="00BB45D1" w:rsidRDefault="00F50197" w:rsidP="00B10B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hideMark/>
          </w:tcPr>
          <w:p w:rsidR="00F50197" w:rsidRPr="00BB45D1" w:rsidRDefault="00B10B3D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Муниципальным советом в Администрацию Курортного района направлены письма с предложениями о создании велосипедной дорожки, которая в зимнее время будет использоваться как лыжная трасса.</w:t>
            </w:r>
          </w:p>
        </w:tc>
      </w:tr>
      <w:tr w:rsidR="00A13C42" w:rsidRPr="00BB45D1" w:rsidTr="002C48C9">
        <w:tc>
          <w:tcPr>
            <w:tcW w:w="534" w:type="dxa"/>
            <w:hideMark/>
          </w:tcPr>
          <w:p w:rsidR="00A13C42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4" w:type="dxa"/>
          </w:tcPr>
          <w:p w:rsidR="00A13C42" w:rsidRPr="00A13C42" w:rsidRDefault="00A13C42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>ВОПРОС 13. Нелидов В.В</w:t>
            </w:r>
            <w:r w:rsidRPr="00BB45D1">
              <w:rPr>
                <w:rFonts w:ascii="Times New Roman" w:hAnsi="Times New Roman" w:cs="Times New Roman"/>
              </w:rPr>
              <w:t xml:space="preserve">. «Расходы на предоставление доплат к пенсии лицам, замещавшим муниципальные должности и должности муниципальной службы, сколько у нас таких человек и кто эти люди?»  </w:t>
            </w:r>
          </w:p>
        </w:tc>
        <w:tc>
          <w:tcPr>
            <w:tcW w:w="3793" w:type="dxa"/>
            <w:hideMark/>
          </w:tcPr>
          <w:p w:rsidR="00A13C42" w:rsidRPr="00BB45D1" w:rsidRDefault="00A13C42" w:rsidP="00A13C42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В 2016 году 3 человека, занимавшие должности муниципальной службы это - главный специалист, главный бухгалтер, ведущий специалист.</w:t>
            </w:r>
          </w:p>
          <w:p w:rsidR="00A13C42" w:rsidRPr="00BB45D1" w:rsidRDefault="00A13C42" w:rsidP="00B10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0197" w:rsidRPr="00BB45D1" w:rsidTr="002C48C9">
        <w:tc>
          <w:tcPr>
            <w:tcW w:w="534" w:type="dxa"/>
            <w:hideMark/>
          </w:tcPr>
          <w:p w:rsidR="00F50197" w:rsidRPr="00BB45D1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4" w:type="dxa"/>
          </w:tcPr>
          <w:p w:rsidR="00B10B3D" w:rsidRPr="00BB45D1" w:rsidRDefault="009939A2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14. </w:t>
            </w:r>
            <w:r w:rsidR="00B10B3D" w:rsidRPr="00BB45D1">
              <w:rPr>
                <w:rFonts w:ascii="Times New Roman" w:hAnsi="Times New Roman" w:cs="Times New Roman"/>
                <w:b/>
              </w:rPr>
              <w:t xml:space="preserve">Слободин В.В. </w:t>
            </w:r>
            <w:r w:rsidR="00B10B3D" w:rsidRPr="00BB45D1">
              <w:rPr>
                <w:rFonts w:ascii="Times New Roman" w:hAnsi="Times New Roman" w:cs="Times New Roman"/>
              </w:rPr>
              <w:t>«Вопрос по органу опеки и попечительству. Сколько опекаемых в2016 году в  поселке,  сколько было судов и в чем функции органов опеки?»</w:t>
            </w:r>
          </w:p>
          <w:p w:rsidR="00B10B3D" w:rsidRPr="00BB45D1" w:rsidRDefault="00B10B3D" w:rsidP="00B10B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50197" w:rsidRPr="00BB45D1" w:rsidRDefault="00F50197" w:rsidP="00B10B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hideMark/>
          </w:tcPr>
          <w:p w:rsidR="00B10B3D" w:rsidRPr="00BB45D1" w:rsidRDefault="00B10B3D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В органе опеки на учете 1 опекаемый, в судах в 2016 году были 12 раз</w:t>
            </w:r>
          </w:p>
          <w:p w:rsidR="00F50197" w:rsidRPr="00BB45D1" w:rsidRDefault="00B10B3D" w:rsidP="00F50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45D1">
              <w:rPr>
                <w:rFonts w:ascii="Times New Roman" w:hAnsi="Times New Roman" w:cs="Times New Roman"/>
              </w:rPr>
              <w:t xml:space="preserve">Закон Санкт-Петербурга от 21.11.2007 N 536-109 (ред. от 24.06.2014) "О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</w:t>
            </w:r>
            <w:r w:rsidRPr="00BB45D1">
              <w:rPr>
                <w:rFonts w:ascii="Times New Roman" w:hAnsi="Times New Roman" w:cs="Times New Roman"/>
              </w:rPr>
              <w:lastRenderedPageBreak/>
              <w:t>денежных средств на содержание детей, переданных на воспитание в приемные семьи, в Санкт-Петербурге" (принят ЗС СПб 31.10.2007</w:t>
            </w:r>
            <w:proofErr w:type="gramEnd"/>
            <w:r w:rsidRPr="00BB45D1">
              <w:rPr>
                <w:rFonts w:ascii="Times New Roman" w:hAnsi="Times New Roman" w:cs="Times New Roman"/>
              </w:rPr>
              <w:t xml:space="preserve">) определяет функции органа опеки.  Финансирование специалиста  по опеке осуществляется за счет субвенции из бюджета Санкт-Петербурга. </w:t>
            </w:r>
          </w:p>
        </w:tc>
      </w:tr>
      <w:tr w:rsidR="00F50197" w:rsidRPr="00BB45D1" w:rsidTr="002C48C9">
        <w:tc>
          <w:tcPr>
            <w:tcW w:w="534" w:type="dxa"/>
            <w:hideMark/>
          </w:tcPr>
          <w:p w:rsidR="00F50197" w:rsidRPr="00BB45D1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5244" w:type="dxa"/>
          </w:tcPr>
          <w:p w:rsidR="00B10B3D" w:rsidRPr="00BB45D1" w:rsidRDefault="009939A2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15. </w:t>
            </w:r>
            <w:r w:rsidR="00B10B3D" w:rsidRPr="00BB45D1">
              <w:rPr>
                <w:rFonts w:ascii="Times New Roman" w:hAnsi="Times New Roman" w:cs="Times New Roman"/>
                <w:b/>
              </w:rPr>
              <w:t>Слободин В.В.</w:t>
            </w:r>
            <w:r w:rsidR="00B10B3D" w:rsidRPr="00BB45D1">
              <w:rPr>
                <w:rFonts w:ascii="Times New Roman" w:hAnsi="Times New Roman" w:cs="Times New Roman"/>
              </w:rPr>
              <w:t xml:space="preserve"> «Контрольно-счетная палата выявила нарушения в расходах по собственному содержанию в 2016 году, какие меры приняты для снижения этих расходов?</w:t>
            </w:r>
          </w:p>
          <w:p w:rsidR="00F50197" w:rsidRPr="00BB45D1" w:rsidRDefault="00F50197" w:rsidP="00B10B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hideMark/>
          </w:tcPr>
          <w:p w:rsidR="00B10B3D" w:rsidRPr="00BB45D1" w:rsidRDefault="00B10B3D" w:rsidP="00B10B3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45D1">
              <w:rPr>
                <w:rFonts w:ascii="Times New Roman" w:hAnsi="Times New Roman" w:cs="Times New Roman"/>
              </w:rPr>
              <w:t>Контрольно-счетная палата при расчете нормативов на наше содержание учла расходы по содержанию нашего здания, которое у нас выделено в отдельное КБК и при расчете норматива эти расходы не должны учитываться.</w:t>
            </w:r>
            <w:proofErr w:type="gramEnd"/>
            <w:r w:rsidRPr="00BB45D1">
              <w:rPr>
                <w:rFonts w:ascii="Times New Roman" w:hAnsi="Times New Roman" w:cs="Times New Roman"/>
              </w:rPr>
              <w:t xml:space="preserve"> Таким образом, нами норматив не превышен, даже </w:t>
            </w:r>
            <w:proofErr w:type="gramStart"/>
            <w:r w:rsidRPr="00BB45D1">
              <w:rPr>
                <w:rFonts w:ascii="Times New Roman" w:hAnsi="Times New Roman" w:cs="Times New Roman"/>
              </w:rPr>
              <w:t>при том</w:t>
            </w:r>
            <w:proofErr w:type="gramEnd"/>
            <w:r w:rsidRPr="00BB45D1">
              <w:rPr>
                <w:rFonts w:ascii="Times New Roman" w:hAnsi="Times New Roman" w:cs="Times New Roman"/>
              </w:rPr>
              <w:t>, что в расчет норматива включены расходы по содержанию автобуса.</w:t>
            </w:r>
          </w:p>
          <w:p w:rsidR="00F50197" w:rsidRPr="00BB45D1" w:rsidRDefault="00F50197" w:rsidP="00F50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197" w:rsidRPr="00BB45D1" w:rsidTr="002C48C9">
        <w:tc>
          <w:tcPr>
            <w:tcW w:w="534" w:type="dxa"/>
            <w:hideMark/>
          </w:tcPr>
          <w:p w:rsidR="00F50197" w:rsidRPr="00BB45D1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44" w:type="dxa"/>
          </w:tcPr>
          <w:p w:rsidR="00F50197" w:rsidRPr="00BB45D1" w:rsidRDefault="009939A2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16. </w:t>
            </w:r>
            <w:r w:rsidR="00B10B3D" w:rsidRPr="00BB45D1">
              <w:rPr>
                <w:rFonts w:ascii="Times New Roman" w:hAnsi="Times New Roman" w:cs="Times New Roman"/>
                <w:b/>
              </w:rPr>
              <w:t>Нелидов В.В</w:t>
            </w:r>
            <w:r w:rsidR="00B10B3D" w:rsidRPr="00BB45D1">
              <w:rPr>
                <w:rFonts w:ascii="Times New Roman" w:hAnsi="Times New Roman" w:cs="Times New Roman"/>
              </w:rPr>
              <w:t>. «Появились ли в 2016 году новые штатные единицы. Кто эти люди и чем они занимаются?</w:t>
            </w:r>
          </w:p>
        </w:tc>
        <w:tc>
          <w:tcPr>
            <w:tcW w:w="3793" w:type="dxa"/>
            <w:hideMark/>
          </w:tcPr>
          <w:p w:rsidR="00B10B3D" w:rsidRPr="00BB45D1" w:rsidRDefault="00B10B3D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В 2016 году  новых штатных единиц не было.</w:t>
            </w:r>
          </w:p>
          <w:p w:rsidR="00F50197" w:rsidRPr="00BB45D1" w:rsidRDefault="00F50197" w:rsidP="00F50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197" w:rsidRPr="00BB45D1" w:rsidTr="002C48C9">
        <w:tc>
          <w:tcPr>
            <w:tcW w:w="534" w:type="dxa"/>
            <w:hideMark/>
          </w:tcPr>
          <w:p w:rsidR="00F50197" w:rsidRPr="00BB45D1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44" w:type="dxa"/>
          </w:tcPr>
          <w:p w:rsidR="00F50197" w:rsidRPr="00BB45D1" w:rsidRDefault="009939A2" w:rsidP="00B10B3D">
            <w:pPr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  <w:b/>
              </w:rPr>
              <w:t xml:space="preserve">ВОПРОС 17. </w:t>
            </w:r>
            <w:r w:rsidR="00B10B3D" w:rsidRPr="00BB45D1">
              <w:rPr>
                <w:rFonts w:ascii="Times New Roman" w:hAnsi="Times New Roman" w:cs="Times New Roman"/>
                <w:b/>
              </w:rPr>
              <w:t>Слободин В.В</w:t>
            </w:r>
            <w:r w:rsidR="00B10B3D" w:rsidRPr="00BB45D1">
              <w:rPr>
                <w:rFonts w:ascii="Times New Roman" w:hAnsi="Times New Roman" w:cs="Times New Roman"/>
              </w:rPr>
              <w:t>. «В соответствии с законом ОМСУ и Уставом все депутаты МО должны  отчитываться 1 раз в год перед населением»</w:t>
            </w:r>
          </w:p>
        </w:tc>
        <w:tc>
          <w:tcPr>
            <w:tcW w:w="3793" w:type="dxa"/>
            <w:hideMark/>
          </w:tcPr>
          <w:p w:rsidR="00F50197" w:rsidRPr="00BB45D1" w:rsidRDefault="00B10B3D" w:rsidP="00F50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45D1">
              <w:rPr>
                <w:rFonts w:ascii="Times New Roman" w:hAnsi="Times New Roman" w:cs="Times New Roman"/>
              </w:rPr>
              <w:t>Отчет за 2016 год состоялся 01 марта 2017 года.</w:t>
            </w:r>
          </w:p>
        </w:tc>
      </w:tr>
      <w:tr w:rsidR="00910599" w:rsidRPr="00BB45D1" w:rsidTr="002C48C9">
        <w:tc>
          <w:tcPr>
            <w:tcW w:w="534" w:type="dxa"/>
            <w:hideMark/>
          </w:tcPr>
          <w:p w:rsidR="00910599" w:rsidRPr="00BB45D1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44" w:type="dxa"/>
          </w:tcPr>
          <w:p w:rsidR="00910599" w:rsidRPr="00A13C42" w:rsidRDefault="00A13C42" w:rsidP="00A13C42">
            <w:pPr>
              <w:rPr>
                <w:rFonts w:ascii="Times New Roman" w:hAnsi="Times New Roman" w:cs="Times New Roman"/>
              </w:rPr>
            </w:pPr>
            <w:r w:rsidRPr="00A13C42">
              <w:rPr>
                <w:rFonts w:ascii="Times New Roman" w:hAnsi="Times New Roman" w:cs="Times New Roman"/>
                <w:b/>
              </w:rPr>
              <w:t>ВОПРОС 18. Слободин В.</w:t>
            </w:r>
            <w:proofErr w:type="gramStart"/>
            <w:r w:rsidRPr="00A13C42">
              <w:rPr>
                <w:rFonts w:ascii="Times New Roman" w:hAnsi="Times New Roman" w:cs="Times New Roman"/>
                <w:b/>
              </w:rPr>
              <w:t>В</w:t>
            </w:r>
            <w:r w:rsidRPr="00A13C42">
              <w:rPr>
                <w:rFonts w:ascii="Times New Roman" w:hAnsi="Times New Roman" w:cs="Times New Roman"/>
              </w:rPr>
              <w:t>.</w:t>
            </w:r>
            <w:proofErr w:type="gramEnd"/>
            <w:r w:rsidRPr="00A13C42">
              <w:rPr>
                <w:rFonts w:ascii="Times New Roman" w:hAnsi="Times New Roman" w:cs="Times New Roman"/>
              </w:rPr>
              <w:t xml:space="preserve"> </w:t>
            </w:r>
            <w:r w:rsidR="00910599" w:rsidRPr="00A13C42">
              <w:rPr>
                <w:rFonts w:ascii="Times New Roman" w:hAnsi="Times New Roman" w:cs="Times New Roman"/>
              </w:rPr>
              <w:t>Сколько денег потрачено на прочистку дренажных канав в 2016 году?</w:t>
            </w:r>
          </w:p>
        </w:tc>
        <w:tc>
          <w:tcPr>
            <w:tcW w:w="3793" w:type="dxa"/>
            <w:hideMark/>
          </w:tcPr>
          <w:p w:rsidR="00910599" w:rsidRPr="00A13C42" w:rsidRDefault="00910599" w:rsidP="00A13C42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A13C42">
              <w:rPr>
                <w:sz w:val="22"/>
                <w:szCs w:val="22"/>
              </w:rPr>
              <w:t>535537, 9 рублей;</w:t>
            </w:r>
          </w:p>
          <w:p w:rsidR="00910599" w:rsidRPr="00A13C42" w:rsidRDefault="00910599" w:rsidP="00A13C4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0599" w:rsidRPr="00BB45D1" w:rsidTr="002C48C9">
        <w:tc>
          <w:tcPr>
            <w:tcW w:w="534" w:type="dxa"/>
            <w:hideMark/>
          </w:tcPr>
          <w:p w:rsidR="00910599" w:rsidRPr="00BB45D1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44" w:type="dxa"/>
          </w:tcPr>
          <w:p w:rsidR="00910599" w:rsidRPr="00A13C42" w:rsidRDefault="00A13C42" w:rsidP="00A13C42">
            <w:pPr>
              <w:rPr>
                <w:rFonts w:ascii="Times New Roman" w:hAnsi="Times New Roman" w:cs="Times New Roman"/>
              </w:rPr>
            </w:pPr>
            <w:r w:rsidRPr="00A13C42">
              <w:rPr>
                <w:rFonts w:ascii="Times New Roman" w:hAnsi="Times New Roman" w:cs="Times New Roman"/>
                <w:b/>
              </w:rPr>
              <w:t>ВОПРОС 19. Слободин В.</w:t>
            </w:r>
            <w:proofErr w:type="gramStart"/>
            <w:r w:rsidRPr="00A13C42">
              <w:rPr>
                <w:rFonts w:ascii="Times New Roman" w:hAnsi="Times New Roman" w:cs="Times New Roman"/>
                <w:b/>
              </w:rPr>
              <w:t>В</w:t>
            </w:r>
            <w:r w:rsidRPr="00A13C42">
              <w:rPr>
                <w:rFonts w:ascii="Times New Roman" w:hAnsi="Times New Roman" w:cs="Times New Roman"/>
              </w:rPr>
              <w:t>.</w:t>
            </w:r>
            <w:proofErr w:type="gramEnd"/>
            <w:r w:rsidRPr="00A13C42">
              <w:rPr>
                <w:rFonts w:ascii="Times New Roman" w:hAnsi="Times New Roman" w:cs="Times New Roman"/>
              </w:rPr>
              <w:t xml:space="preserve"> </w:t>
            </w:r>
            <w:r w:rsidR="00910599" w:rsidRPr="00A13C42">
              <w:rPr>
                <w:rFonts w:ascii="Times New Roman" w:hAnsi="Times New Roman" w:cs="Times New Roman"/>
              </w:rPr>
              <w:t>Какие улицы были отремонтированы при помощи грейдером в 2016 году и на какую сумму?</w:t>
            </w:r>
          </w:p>
          <w:p w:rsidR="00910599" w:rsidRPr="00A13C42" w:rsidRDefault="00910599" w:rsidP="00A13C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3" w:type="dxa"/>
            <w:hideMark/>
          </w:tcPr>
          <w:p w:rsidR="00910599" w:rsidRPr="00A13C42" w:rsidRDefault="00910599" w:rsidP="00A13C42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A13C42">
              <w:rPr>
                <w:color w:val="000000"/>
                <w:sz w:val="22"/>
                <w:szCs w:val="22"/>
              </w:rPr>
              <w:t>улица Выборгская, улица Ленинградская, переулок Саперный и переулок Ильича и было затрачено 918866,62 рубля,</w:t>
            </w:r>
          </w:p>
        </w:tc>
      </w:tr>
      <w:tr w:rsidR="00910599" w:rsidRPr="00BB45D1" w:rsidTr="002C48C9">
        <w:tc>
          <w:tcPr>
            <w:tcW w:w="534" w:type="dxa"/>
            <w:hideMark/>
          </w:tcPr>
          <w:p w:rsidR="00910599" w:rsidRPr="00BB45D1" w:rsidRDefault="00A13C42" w:rsidP="00F6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44" w:type="dxa"/>
          </w:tcPr>
          <w:p w:rsidR="00910599" w:rsidRPr="00A13C42" w:rsidRDefault="00A13C42" w:rsidP="00A13C42">
            <w:pPr>
              <w:rPr>
                <w:rFonts w:ascii="Times New Roman" w:hAnsi="Times New Roman" w:cs="Times New Roman"/>
                <w:color w:val="000000"/>
              </w:rPr>
            </w:pPr>
            <w:r w:rsidRPr="00A13C42">
              <w:rPr>
                <w:rFonts w:ascii="Times New Roman" w:hAnsi="Times New Roman" w:cs="Times New Roman"/>
                <w:b/>
              </w:rPr>
              <w:t>ВОПРОС 20. Слободин В.</w:t>
            </w:r>
            <w:proofErr w:type="gramStart"/>
            <w:r w:rsidRPr="00A13C42">
              <w:rPr>
                <w:rFonts w:ascii="Times New Roman" w:hAnsi="Times New Roman" w:cs="Times New Roman"/>
                <w:b/>
              </w:rPr>
              <w:t>В</w:t>
            </w:r>
            <w:r w:rsidRPr="00A13C42">
              <w:rPr>
                <w:rFonts w:ascii="Times New Roman" w:hAnsi="Times New Roman" w:cs="Times New Roman"/>
              </w:rPr>
              <w:t>.</w:t>
            </w:r>
            <w:proofErr w:type="gramEnd"/>
            <w:r w:rsidRPr="00A13C42">
              <w:rPr>
                <w:rFonts w:ascii="Times New Roman" w:hAnsi="Times New Roman" w:cs="Times New Roman"/>
              </w:rPr>
              <w:t xml:space="preserve"> </w:t>
            </w:r>
            <w:r w:rsidR="00910599" w:rsidRPr="00A13C42">
              <w:rPr>
                <w:rFonts w:ascii="Times New Roman" w:hAnsi="Times New Roman" w:cs="Times New Roman"/>
                <w:color w:val="000000"/>
              </w:rPr>
              <w:t xml:space="preserve">Сколько тонн </w:t>
            </w:r>
            <w:proofErr w:type="spellStart"/>
            <w:r w:rsidR="00910599" w:rsidRPr="00A13C42">
              <w:rPr>
                <w:rFonts w:ascii="Times New Roman" w:hAnsi="Times New Roman" w:cs="Times New Roman"/>
                <w:color w:val="000000"/>
              </w:rPr>
              <w:t>песко-соляной</w:t>
            </w:r>
            <w:proofErr w:type="spellEnd"/>
            <w:r w:rsidR="00910599" w:rsidRPr="00A13C42">
              <w:rPr>
                <w:rFonts w:ascii="Times New Roman" w:hAnsi="Times New Roman" w:cs="Times New Roman"/>
                <w:color w:val="000000"/>
              </w:rPr>
              <w:t xml:space="preserve"> смеси в 2016 году было высыпано и на какую сумму?</w:t>
            </w:r>
          </w:p>
        </w:tc>
        <w:tc>
          <w:tcPr>
            <w:tcW w:w="3793" w:type="dxa"/>
            <w:hideMark/>
          </w:tcPr>
          <w:p w:rsidR="00910599" w:rsidRPr="00A13C42" w:rsidRDefault="00910599" w:rsidP="00A13C42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13C42">
              <w:rPr>
                <w:color w:val="000000"/>
                <w:sz w:val="22"/>
                <w:szCs w:val="22"/>
              </w:rPr>
              <w:t>Антигололедных</w:t>
            </w:r>
            <w:proofErr w:type="spellEnd"/>
            <w:r w:rsidRPr="00A13C42">
              <w:rPr>
                <w:color w:val="000000"/>
                <w:sz w:val="22"/>
                <w:szCs w:val="22"/>
              </w:rPr>
              <w:t xml:space="preserve"> материалы – 124 тонны на сумму 276157,1 рублей.</w:t>
            </w:r>
          </w:p>
        </w:tc>
      </w:tr>
    </w:tbl>
    <w:p w:rsidR="009F1523" w:rsidRPr="00BB45D1" w:rsidRDefault="009F1523" w:rsidP="009F1523">
      <w:pPr>
        <w:pStyle w:val="a3"/>
        <w:ind w:firstLine="360"/>
        <w:jc w:val="both"/>
      </w:pPr>
      <w:r w:rsidRPr="00BB45D1">
        <w:t>По окончании отчета коллегиально было принято решение: Признать работу депутатов Муниципального совета и Местной администрации удовлетворительной.</w:t>
      </w:r>
    </w:p>
    <w:p w:rsidR="00171699" w:rsidRPr="00BB45D1" w:rsidRDefault="00171699">
      <w:pPr>
        <w:rPr>
          <w:rFonts w:ascii="Times New Roman" w:hAnsi="Times New Roman" w:cs="Times New Roman"/>
        </w:rPr>
      </w:pPr>
    </w:p>
    <w:sectPr w:rsidR="00171699" w:rsidRPr="00BB45D1" w:rsidSect="0017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592"/>
    <w:multiLevelType w:val="hybridMultilevel"/>
    <w:tmpl w:val="A828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5216A"/>
    <w:multiLevelType w:val="hybridMultilevel"/>
    <w:tmpl w:val="4964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2708"/>
    <w:rsid w:val="000D0BBF"/>
    <w:rsid w:val="00171699"/>
    <w:rsid w:val="0024008B"/>
    <w:rsid w:val="002C48C9"/>
    <w:rsid w:val="002D58C0"/>
    <w:rsid w:val="004E5BBA"/>
    <w:rsid w:val="007D019F"/>
    <w:rsid w:val="00910599"/>
    <w:rsid w:val="009939A2"/>
    <w:rsid w:val="009F1523"/>
    <w:rsid w:val="009F2D2F"/>
    <w:rsid w:val="00A13C42"/>
    <w:rsid w:val="00AA0D82"/>
    <w:rsid w:val="00B10B3D"/>
    <w:rsid w:val="00BB45D1"/>
    <w:rsid w:val="00D9311A"/>
    <w:rsid w:val="00F50197"/>
    <w:rsid w:val="00FE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270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E2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2C48C9"/>
  </w:style>
  <w:style w:type="character" w:customStyle="1" w:styleId="mail-message-map-nobreak">
    <w:name w:val="mail-message-map-nobreak"/>
    <w:basedOn w:val="a0"/>
    <w:rsid w:val="002C48C9"/>
  </w:style>
  <w:style w:type="character" w:styleId="a7">
    <w:name w:val="Hyperlink"/>
    <w:basedOn w:val="a0"/>
    <w:uiPriority w:val="99"/>
    <w:unhideWhenUsed/>
    <w:rsid w:val="00F5019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9F15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2016-04-13T12:49:00Z</dcterms:created>
  <dcterms:modified xsi:type="dcterms:W3CDTF">2017-04-27T13:15:00Z</dcterms:modified>
</cp:coreProperties>
</file>