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C2" w:rsidRDefault="00634BC2" w:rsidP="00634BC2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634BC2" w:rsidRDefault="00634BC2" w:rsidP="00634BC2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634BC2" w:rsidRDefault="00634BC2" w:rsidP="00634BC2">
      <w:pPr>
        <w:pStyle w:val="a3"/>
        <w:pBdr>
          <w:bottom w:val="single" w:sz="12" w:space="1" w:color="auto"/>
        </w:pBdr>
      </w:pPr>
      <w:r>
        <w:t>поселок Комарово</w:t>
      </w:r>
    </w:p>
    <w:p w:rsidR="00634BC2" w:rsidRDefault="00634BC2" w:rsidP="00634BC2">
      <w:pPr>
        <w:rPr>
          <w:sz w:val="28"/>
        </w:rPr>
      </w:pPr>
    </w:p>
    <w:p w:rsidR="00634BC2" w:rsidRDefault="00634BC2" w:rsidP="00634BC2">
      <w:pPr>
        <w:rPr>
          <w:sz w:val="28"/>
        </w:rPr>
      </w:pPr>
    </w:p>
    <w:p w:rsidR="00634BC2" w:rsidRDefault="00634BC2" w:rsidP="00634BC2">
      <w:pPr>
        <w:rPr>
          <w:sz w:val="28"/>
        </w:rPr>
      </w:pPr>
    </w:p>
    <w:p w:rsidR="00634BC2" w:rsidRDefault="00634BC2" w:rsidP="00634BC2">
      <w:pPr>
        <w:rPr>
          <w:sz w:val="28"/>
        </w:rPr>
      </w:pPr>
    </w:p>
    <w:p w:rsidR="00634BC2" w:rsidRDefault="00634BC2" w:rsidP="00634BC2">
      <w:pPr>
        <w:rPr>
          <w:sz w:val="28"/>
        </w:rPr>
      </w:pPr>
    </w:p>
    <w:p w:rsidR="00634BC2" w:rsidRDefault="00634BC2" w:rsidP="00634BC2">
      <w:pPr>
        <w:ind w:left="720" w:firstLine="720"/>
        <w:jc w:val="center"/>
      </w:pPr>
      <w:r>
        <w:rPr>
          <w:b/>
          <w:sz w:val="28"/>
        </w:rPr>
        <w:t>ПОСТАНОВЛЕНИЕ  № 20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>от 30.03.2016г.</w:t>
      </w:r>
    </w:p>
    <w:p w:rsidR="00634BC2" w:rsidRDefault="00634BC2" w:rsidP="00634BC2">
      <w:pPr>
        <w:ind w:left="720" w:firstLine="720"/>
        <w:jc w:val="center"/>
      </w:pPr>
    </w:p>
    <w:p w:rsidR="00634BC2" w:rsidRDefault="00634BC2" w:rsidP="00634BC2">
      <w:pPr>
        <w:ind w:left="720" w:firstLine="720"/>
        <w:jc w:val="center"/>
      </w:pPr>
    </w:p>
    <w:p w:rsidR="00634BC2" w:rsidRPr="00634BC2" w:rsidRDefault="00634BC2" w:rsidP="00634BC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«</w:t>
      </w:r>
      <w:r w:rsidRPr="00634BC2">
        <w:rPr>
          <w:rFonts w:ascii="Times New Roman" w:hAnsi="Times New Roman"/>
          <w:b/>
          <w:color w:val="333333"/>
          <w:sz w:val="28"/>
          <w:szCs w:val="28"/>
        </w:rPr>
        <w:t xml:space="preserve">О внесении изменений в  </w:t>
      </w:r>
      <w:r w:rsidRPr="00634BC2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о содействии развития</w:t>
      </w:r>
      <w:r w:rsidRPr="00634BC2">
        <w:rPr>
          <w:rFonts w:ascii="Times New Roman" w:hAnsi="Times New Roman"/>
          <w:b/>
          <w:sz w:val="28"/>
          <w:szCs w:val="28"/>
        </w:rPr>
        <w:t xml:space="preserve"> малого бизнеса на территории внутригородского муниципального образования </w:t>
      </w:r>
    </w:p>
    <w:p w:rsidR="00634BC2" w:rsidRPr="00634BC2" w:rsidRDefault="00634BC2" w:rsidP="00634BC2">
      <w:pPr>
        <w:pStyle w:val="a5"/>
        <w:rPr>
          <w:rFonts w:ascii="Times New Roman" w:hAnsi="Times New Roman"/>
          <w:b/>
          <w:sz w:val="28"/>
          <w:szCs w:val="28"/>
        </w:rPr>
      </w:pPr>
      <w:r w:rsidRPr="00634BC2">
        <w:rPr>
          <w:rFonts w:ascii="Times New Roman" w:hAnsi="Times New Roman"/>
          <w:b/>
          <w:sz w:val="28"/>
          <w:szCs w:val="28"/>
        </w:rPr>
        <w:t>Санкт-Петербурга поселок Комарово»</w:t>
      </w:r>
    </w:p>
    <w:p w:rsidR="00634BC2" w:rsidRPr="00634BC2" w:rsidRDefault="00634BC2" w:rsidP="00634BC2">
      <w:pPr>
        <w:rPr>
          <w:b/>
          <w:color w:val="333333"/>
          <w:sz w:val="28"/>
          <w:szCs w:val="28"/>
        </w:rPr>
      </w:pPr>
    </w:p>
    <w:p w:rsidR="00634BC2" w:rsidRPr="00634BC2" w:rsidRDefault="00634BC2" w:rsidP="00634BC2">
      <w:pPr>
        <w:rPr>
          <w:b/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634BC2" w:rsidRDefault="00634BC2" w:rsidP="00634BC2">
      <w:pPr>
        <w:ind w:firstLine="720"/>
        <w:rPr>
          <w:color w:val="333333"/>
          <w:sz w:val="28"/>
          <w:szCs w:val="28"/>
        </w:rPr>
      </w:pPr>
    </w:p>
    <w:p w:rsidR="00634BC2" w:rsidRDefault="00634BC2" w:rsidP="00634BC2">
      <w:pPr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 О С Т А Н О В Л Я Ю:</w:t>
      </w: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022044" w:rsidP="00B74F6A">
      <w:pPr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634BC2">
        <w:rPr>
          <w:color w:val="333333"/>
          <w:sz w:val="28"/>
          <w:szCs w:val="28"/>
        </w:rPr>
        <w:t xml:space="preserve">Внести изменения в </w:t>
      </w:r>
      <w:r w:rsidR="00634BC2" w:rsidRPr="003D3BE5">
        <w:rPr>
          <w:sz w:val="28"/>
          <w:szCs w:val="28"/>
        </w:rPr>
        <w:t xml:space="preserve">Положение </w:t>
      </w:r>
      <w:r w:rsidR="00634BC2">
        <w:rPr>
          <w:sz w:val="28"/>
          <w:szCs w:val="28"/>
        </w:rPr>
        <w:t>о содействии развития малого бизнеса на территории внутригородского муниципального образования Санкт-Петербурга поселок Комарово</w:t>
      </w:r>
      <w:r w:rsidR="00634BC2">
        <w:rPr>
          <w:color w:val="333333"/>
          <w:sz w:val="28"/>
          <w:szCs w:val="28"/>
        </w:rPr>
        <w:t xml:space="preserve"> согласно приложению 1.</w:t>
      </w:r>
    </w:p>
    <w:p w:rsidR="00022044" w:rsidRDefault="00022044" w:rsidP="00B74F6A">
      <w:pPr>
        <w:pStyle w:val="21"/>
        <w:spacing w:line="240" w:lineRule="auto"/>
        <w:ind w:left="720"/>
        <w:rPr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02204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  (обнародования).</w:t>
      </w:r>
    </w:p>
    <w:p w:rsidR="00022044" w:rsidRDefault="00022044" w:rsidP="00B74F6A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3D3BE5">
        <w:rPr>
          <w:sz w:val="28"/>
          <w:szCs w:val="28"/>
        </w:rPr>
        <w:t>Контроль за</w:t>
      </w:r>
      <w:proofErr w:type="gramEnd"/>
      <w:r w:rsidRPr="003D3BE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22044" w:rsidRDefault="00022044" w:rsidP="00B74F6A">
      <w:pPr>
        <w:ind w:firstLine="708"/>
        <w:rPr>
          <w:color w:val="333333"/>
          <w:sz w:val="28"/>
          <w:szCs w:val="28"/>
        </w:rPr>
      </w:pPr>
    </w:p>
    <w:p w:rsidR="00634BC2" w:rsidRDefault="00634BC2" w:rsidP="00634BC2">
      <w:pPr>
        <w:pStyle w:val="2"/>
        <w:jc w:val="left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634BC2" w:rsidP="00634BC2">
      <w:pPr>
        <w:autoSpaceDE w:val="0"/>
        <w:autoSpaceDN w:val="0"/>
        <w:adjustRightInd w:val="0"/>
        <w:jc w:val="right"/>
      </w:pPr>
    </w:p>
    <w:p w:rsidR="00634BC2" w:rsidRDefault="004352E2" w:rsidP="00634BC2">
      <w:pPr>
        <w:autoSpaceDE w:val="0"/>
        <w:autoSpaceDN w:val="0"/>
        <w:adjustRightInd w:val="0"/>
        <w:jc w:val="right"/>
      </w:pPr>
      <w:r>
        <w:t>Приложение № 1</w:t>
      </w:r>
    </w:p>
    <w:p w:rsidR="00634BC2" w:rsidRPr="00D10C09" w:rsidRDefault="00634BC2" w:rsidP="00634BC2">
      <w:pPr>
        <w:autoSpaceDE w:val="0"/>
        <w:autoSpaceDN w:val="0"/>
        <w:adjustRightInd w:val="0"/>
        <w:jc w:val="right"/>
      </w:pPr>
      <w:r w:rsidRPr="00D10C09">
        <w:t>к Постановлению МА</w:t>
      </w:r>
    </w:p>
    <w:p w:rsidR="00634BC2" w:rsidRPr="00D10C09" w:rsidRDefault="00634BC2" w:rsidP="00634BC2">
      <w:pPr>
        <w:autoSpaceDE w:val="0"/>
        <w:autoSpaceDN w:val="0"/>
        <w:adjustRightInd w:val="0"/>
        <w:jc w:val="right"/>
      </w:pPr>
      <w:r w:rsidRPr="00D10C09">
        <w:t xml:space="preserve">от </w:t>
      </w:r>
      <w:r>
        <w:t xml:space="preserve"> 30.03.</w:t>
      </w:r>
      <w:r w:rsidRPr="00D10C09">
        <w:t>201</w:t>
      </w:r>
      <w:r>
        <w:t>6</w:t>
      </w:r>
      <w:r w:rsidRPr="00D10C09">
        <w:t xml:space="preserve"> года N </w:t>
      </w:r>
      <w:r>
        <w:t xml:space="preserve"> 20</w:t>
      </w:r>
    </w:p>
    <w:p w:rsidR="00634BC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4BC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4BC2" w:rsidRPr="0065221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2212">
        <w:rPr>
          <w:b/>
          <w:bCs/>
          <w:sz w:val="28"/>
          <w:szCs w:val="28"/>
        </w:rPr>
        <w:t>ПОЛОЖЕНИЕ</w:t>
      </w:r>
    </w:p>
    <w:p w:rsidR="00634BC2" w:rsidRPr="0065221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2212">
        <w:rPr>
          <w:b/>
          <w:bCs/>
          <w:sz w:val="28"/>
          <w:szCs w:val="28"/>
        </w:rPr>
        <w:t>о содействии развитию малого бизнеса на территории внутригородского</w:t>
      </w:r>
    </w:p>
    <w:p w:rsidR="00634BC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2212">
        <w:rPr>
          <w:b/>
          <w:bCs/>
          <w:sz w:val="28"/>
          <w:szCs w:val="28"/>
        </w:rPr>
        <w:t xml:space="preserve">муниципального образования Санкт-Петербурга </w:t>
      </w:r>
      <w:r>
        <w:rPr>
          <w:b/>
          <w:bCs/>
          <w:sz w:val="28"/>
          <w:szCs w:val="28"/>
        </w:rPr>
        <w:t>поселок Комарово</w:t>
      </w:r>
    </w:p>
    <w:p w:rsidR="00634BC2" w:rsidRDefault="00634BC2" w:rsidP="0063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4BC2" w:rsidRPr="00AA2F84" w:rsidRDefault="00634BC2" w:rsidP="00634BC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2F84">
        <w:rPr>
          <w:b/>
          <w:bCs/>
          <w:sz w:val="28"/>
          <w:szCs w:val="28"/>
        </w:rPr>
        <w:t>Общие положения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E950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E95067">
        <w:rPr>
          <w:sz w:val="28"/>
          <w:szCs w:val="28"/>
        </w:rPr>
        <w:t>оложение разработано для реализации вопроса местного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95067">
        <w:rPr>
          <w:sz w:val="28"/>
          <w:szCs w:val="28"/>
        </w:rPr>
        <w:t>значения по содействию развитию малого бизнеса на территории внутригородского</w:t>
      </w:r>
      <w:r>
        <w:rPr>
          <w:sz w:val="28"/>
          <w:szCs w:val="28"/>
        </w:rPr>
        <w:t xml:space="preserve"> </w:t>
      </w:r>
      <w:r w:rsidRPr="00E95067">
        <w:rPr>
          <w:sz w:val="28"/>
          <w:szCs w:val="28"/>
        </w:rPr>
        <w:t>муниципального образования Санкт-Петербурга поселок Комарово в</w:t>
      </w:r>
      <w:r>
        <w:rPr>
          <w:sz w:val="28"/>
          <w:szCs w:val="28"/>
        </w:rPr>
        <w:t xml:space="preserve"> </w:t>
      </w:r>
      <w:r w:rsidRPr="00E95067">
        <w:rPr>
          <w:sz w:val="28"/>
          <w:szCs w:val="28"/>
        </w:rPr>
        <w:t>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Федеральным законом Российской Федерации от 24.07.2007 № 209-ФЗ «О развитии малого и среднего предпринимательства в Российской Федерации», Законом Санкт-Петербурга от 23 сентября 2009 года N 420-79 «Об организации</w:t>
      </w:r>
      <w:proofErr w:type="gramEnd"/>
      <w:r w:rsidRPr="00E95067">
        <w:rPr>
          <w:sz w:val="28"/>
          <w:szCs w:val="28"/>
        </w:rPr>
        <w:t xml:space="preserve"> </w:t>
      </w:r>
      <w:proofErr w:type="gramStart"/>
      <w:r w:rsidRPr="00E95067">
        <w:rPr>
          <w:sz w:val="28"/>
          <w:szCs w:val="28"/>
        </w:rPr>
        <w:t>местного самоуправления в Санкт-Петербурге», Законом Санкт-Петербурга от</w:t>
      </w:r>
      <w:r>
        <w:rPr>
          <w:sz w:val="28"/>
          <w:szCs w:val="28"/>
        </w:rPr>
        <w:t xml:space="preserve"> </w:t>
      </w:r>
      <w:r w:rsidR="00022D73">
        <w:rPr>
          <w:sz w:val="28"/>
          <w:szCs w:val="28"/>
        </w:rPr>
        <w:t>17</w:t>
      </w:r>
      <w:r w:rsidRPr="00E95067">
        <w:rPr>
          <w:sz w:val="28"/>
          <w:szCs w:val="28"/>
        </w:rPr>
        <w:t>.04.2008 № 194-32 «О развитии малого и среднего предпринимательства в Санкт-Петербурге</w:t>
      </w:r>
      <w:r w:rsidR="0088364C">
        <w:rPr>
          <w:sz w:val="28"/>
          <w:szCs w:val="28"/>
        </w:rPr>
        <w:t>»</w:t>
      </w:r>
      <w:r w:rsidRPr="00E95067">
        <w:rPr>
          <w:sz w:val="28"/>
          <w:szCs w:val="28"/>
        </w:rPr>
        <w:t>, Уставом внутригородского муниципального образования Санкт-Петербурга поселок Комарово и направлено на обеспечение на территории внутригородского муниципального образования Санкт-Петербурга поселок Комарово позитивной динамики развития малого бизнеса, исходя из необходимости формирования системы нормативного, правового, научно-методического обеспечения малого предпринимательства, оказания информационной поддержки предпринимателям.</w:t>
      </w:r>
      <w:proofErr w:type="gramEnd"/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BC2" w:rsidRPr="00AA2F84" w:rsidRDefault="00634BC2" w:rsidP="00634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A2F84">
        <w:rPr>
          <w:b/>
          <w:sz w:val="28"/>
          <w:szCs w:val="28"/>
        </w:rPr>
        <w:t>Основные цели и задачи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 xml:space="preserve">Создание на территории </w:t>
      </w:r>
      <w:r>
        <w:rPr>
          <w:sz w:val="28"/>
          <w:szCs w:val="28"/>
        </w:rPr>
        <w:t>муниципального образования</w:t>
      </w:r>
      <w:r w:rsidRPr="00E95067">
        <w:rPr>
          <w:sz w:val="28"/>
          <w:szCs w:val="28"/>
        </w:rPr>
        <w:t xml:space="preserve"> благоприятных условий,</w:t>
      </w:r>
      <w:r>
        <w:rPr>
          <w:sz w:val="28"/>
          <w:szCs w:val="28"/>
        </w:rPr>
        <w:t xml:space="preserve"> </w:t>
      </w:r>
      <w:r w:rsidRPr="00E95067">
        <w:rPr>
          <w:sz w:val="28"/>
          <w:szCs w:val="28"/>
        </w:rPr>
        <w:t>обеспечивающих перспективное развитие малого бизнеса.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 xml:space="preserve">Стимулирование вовлечения молодежи в </w:t>
      </w:r>
      <w:proofErr w:type="gramStart"/>
      <w:r w:rsidRPr="00E95067">
        <w:rPr>
          <w:sz w:val="28"/>
          <w:szCs w:val="28"/>
        </w:rPr>
        <w:t>предпринимательскую</w:t>
      </w:r>
      <w:proofErr w:type="gramEnd"/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067">
        <w:rPr>
          <w:sz w:val="28"/>
          <w:szCs w:val="28"/>
        </w:rPr>
        <w:t>деятельность.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>Повышение уровня общедоступной системы информационно-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067">
        <w:rPr>
          <w:sz w:val="28"/>
          <w:szCs w:val="28"/>
        </w:rPr>
        <w:t>консультационных услуг для субъектов малого предпринимательства.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5067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>Повышение эффективности мер, направленных на развитие малого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067">
        <w:rPr>
          <w:sz w:val="28"/>
          <w:szCs w:val="28"/>
        </w:rPr>
        <w:t>бизнеса.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5067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>Информационное обеспечение малого бизнеса.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ab/>
        <w:t>Оказание содействия субъектам малого предпринимательства в продвижении производимых ими товаров (работ, услуг), результатов интеллектуальной деятельности.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BC2" w:rsidRPr="00E95067" w:rsidRDefault="00634BC2" w:rsidP="00634B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A2F84">
        <w:rPr>
          <w:b/>
          <w:sz w:val="28"/>
          <w:szCs w:val="28"/>
        </w:rPr>
        <w:t>Формы организации работы</w:t>
      </w:r>
    </w:p>
    <w:p w:rsidR="00634BC2" w:rsidRPr="00E9506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E95067">
        <w:rPr>
          <w:sz w:val="28"/>
          <w:szCs w:val="28"/>
        </w:rPr>
        <w:t>Организация взаимодействия субъектов малого бизнеса, расположенных</w:t>
      </w:r>
      <w:r>
        <w:rPr>
          <w:sz w:val="28"/>
          <w:szCs w:val="28"/>
        </w:rPr>
        <w:t xml:space="preserve"> </w:t>
      </w:r>
      <w:r w:rsidRPr="00E95067">
        <w:rPr>
          <w:sz w:val="28"/>
          <w:szCs w:val="28"/>
        </w:rPr>
        <w:t>на территории муниципального образования, с Общественными советами по</w:t>
      </w:r>
      <w:r>
        <w:rPr>
          <w:sz w:val="28"/>
          <w:szCs w:val="28"/>
        </w:rPr>
        <w:t xml:space="preserve"> </w:t>
      </w:r>
      <w:r w:rsidRPr="00E95067">
        <w:rPr>
          <w:sz w:val="28"/>
          <w:szCs w:val="28"/>
        </w:rPr>
        <w:t>развитию малого предпринимательства города и района.</w:t>
      </w:r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3.2.</w:t>
      </w:r>
      <w:r w:rsidRPr="00D71863">
        <w:rPr>
          <w:sz w:val="28"/>
          <w:szCs w:val="28"/>
        </w:rPr>
        <w:tab/>
        <w:t>Координация взаимодействия субъектов малого бизнеса друг с другом.</w:t>
      </w:r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3.3.</w:t>
      </w:r>
      <w:r w:rsidRPr="00D71863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Организация семинаров,  </w:t>
      </w:r>
      <w:r w:rsidRPr="00D71863">
        <w:rPr>
          <w:sz w:val="28"/>
          <w:szCs w:val="28"/>
        </w:rPr>
        <w:t xml:space="preserve">«круглых столов», </w:t>
      </w:r>
      <w:r>
        <w:rPr>
          <w:sz w:val="28"/>
          <w:szCs w:val="28"/>
        </w:rPr>
        <w:t xml:space="preserve">консультаций, лекций для представителей малого бизнеса по вопросам действующего законодательства </w:t>
      </w:r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3.4.</w:t>
      </w:r>
      <w:r w:rsidRPr="00D71863">
        <w:rPr>
          <w:sz w:val="28"/>
          <w:szCs w:val="28"/>
        </w:rPr>
        <w:tab/>
        <w:t xml:space="preserve">Организация семинаров, направленных на повышение </w:t>
      </w:r>
      <w:proofErr w:type="gramStart"/>
      <w:r w:rsidRPr="00D71863">
        <w:rPr>
          <w:sz w:val="28"/>
          <w:szCs w:val="28"/>
        </w:rPr>
        <w:t>финансовой</w:t>
      </w:r>
      <w:proofErr w:type="gramEnd"/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 xml:space="preserve">грамотности субъектов малого </w:t>
      </w:r>
      <w:r>
        <w:rPr>
          <w:sz w:val="28"/>
          <w:szCs w:val="28"/>
        </w:rPr>
        <w:t>бизнеса</w:t>
      </w:r>
      <w:r w:rsidRPr="00D71863">
        <w:rPr>
          <w:sz w:val="28"/>
          <w:szCs w:val="28"/>
        </w:rPr>
        <w:t xml:space="preserve"> и приобретение ими навыков</w:t>
      </w:r>
      <w:r>
        <w:rPr>
          <w:sz w:val="28"/>
          <w:szCs w:val="28"/>
        </w:rPr>
        <w:t xml:space="preserve"> </w:t>
      </w:r>
      <w:r w:rsidRPr="00D71863">
        <w:rPr>
          <w:sz w:val="28"/>
          <w:szCs w:val="28"/>
        </w:rPr>
        <w:t>работы с заемными средствами.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3.5.</w:t>
      </w:r>
      <w:r w:rsidRPr="00D71863">
        <w:rPr>
          <w:sz w:val="28"/>
          <w:szCs w:val="28"/>
        </w:rPr>
        <w:tab/>
        <w:t xml:space="preserve">Подготовка и проведение семинаров по актуальным вопросам </w:t>
      </w:r>
      <w:r>
        <w:rPr>
          <w:sz w:val="28"/>
          <w:szCs w:val="28"/>
        </w:rPr>
        <w:t>развития малого бизнеса</w:t>
      </w:r>
      <w:r w:rsidRPr="00D71863">
        <w:rPr>
          <w:sz w:val="28"/>
          <w:szCs w:val="28"/>
        </w:rPr>
        <w:t>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3254">
        <w:rPr>
          <w:b/>
          <w:sz w:val="28"/>
          <w:szCs w:val="28"/>
        </w:rPr>
        <w:t>3.6.</w:t>
      </w:r>
      <w:r>
        <w:rPr>
          <w:sz w:val="28"/>
          <w:szCs w:val="28"/>
        </w:rPr>
        <w:tab/>
        <w:t>Взаимодействие с органами государственной власти Российской Федерации Санкт-Петербурга, иными органами и организациями по вопросам содействия развитию малого бизнеса на территории муниципального образования поселок Комарово, в том числе совместное проведение мероприятий, предусмотренных настоящим Положением.</w:t>
      </w:r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71863">
        <w:rPr>
          <w:sz w:val="28"/>
          <w:szCs w:val="28"/>
        </w:rPr>
        <w:t>.</w:t>
      </w:r>
      <w:r w:rsidRPr="00D71863">
        <w:rPr>
          <w:sz w:val="28"/>
          <w:szCs w:val="28"/>
        </w:rPr>
        <w:tab/>
        <w:t>Выпуск бесплатных методических пособий по актуальным вопросам</w:t>
      </w:r>
    </w:p>
    <w:p w:rsidR="00634BC2" w:rsidRPr="00D71863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863">
        <w:rPr>
          <w:sz w:val="28"/>
          <w:szCs w:val="28"/>
        </w:rPr>
        <w:t>ведения предпринимательской деятельности, опубликование статей, объявлений в</w:t>
      </w:r>
      <w:r>
        <w:rPr>
          <w:sz w:val="28"/>
          <w:szCs w:val="28"/>
        </w:rPr>
        <w:t xml:space="preserve"> </w:t>
      </w:r>
      <w:r w:rsidRPr="00D71863">
        <w:rPr>
          <w:sz w:val="28"/>
          <w:szCs w:val="28"/>
        </w:rPr>
        <w:t>официальном печатном издании внутригородского муниципального образования</w:t>
      </w:r>
      <w:r>
        <w:rPr>
          <w:sz w:val="28"/>
          <w:szCs w:val="28"/>
        </w:rPr>
        <w:t xml:space="preserve"> </w:t>
      </w:r>
      <w:r w:rsidRPr="00D71863">
        <w:rPr>
          <w:sz w:val="28"/>
          <w:szCs w:val="28"/>
        </w:rPr>
        <w:t xml:space="preserve">Санкт-Петербурга поселок Комарово «Вести </w:t>
      </w:r>
      <w:proofErr w:type="spellStart"/>
      <w:r w:rsidRPr="00D71863">
        <w:rPr>
          <w:sz w:val="28"/>
          <w:szCs w:val="28"/>
        </w:rPr>
        <w:t>Келломяки-Комарово</w:t>
      </w:r>
      <w:proofErr w:type="spellEnd"/>
      <w:r w:rsidRPr="00D71863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Pr="00D71863">
        <w:rPr>
          <w:sz w:val="28"/>
          <w:szCs w:val="28"/>
        </w:rPr>
        <w:t>размещение информации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D71863">
        <w:rPr>
          <w:sz w:val="28"/>
          <w:szCs w:val="28"/>
        </w:rPr>
        <w:t xml:space="preserve">поселок Комарово в сети Интернет </w:t>
      </w:r>
      <w:hyperlink r:id="rId5" w:history="1">
        <w:r w:rsidRPr="00D71863">
          <w:rPr>
            <w:rStyle w:val="a6"/>
            <w:sz w:val="28"/>
            <w:szCs w:val="28"/>
          </w:rPr>
          <w:t>http://www.</w:t>
        </w:r>
        <w:proofErr w:type="spellStart"/>
        <w:r w:rsidRPr="00D71863">
          <w:rPr>
            <w:rStyle w:val="a6"/>
            <w:sz w:val="28"/>
            <w:szCs w:val="28"/>
            <w:lang w:val="en-US"/>
          </w:rPr>
          <w:t>komarovo</w:t>
        </w:r>
        <w:proofErr w:type="spellEnd"/>
        <w:r w:rsidRPr="00D71863">
          <w:rPr>
            <w:rStyle w:val="a6"/>
            <w:sz w:val="28"/>
            <w:szCs w:val="28"/>
          </w:rPr>
          <w:t>.</w:t>
        </w:r>
        <w:proofErr w:type="spellStart"/>
        <w:r w:rsidRPr="00D71863">
          <w:rPr>
            <w:rStyle w:val="a6"/>
            <w:sz w:val="28"/>
            <w:szCs w:val="28"/>
            <w:lang w:val="en-US"/>
          </w:rPr>
          <w:t>spb</w:t>
        </w:r>
        <w:proofErr w:type="spellEnd"/>
        <w:r w:rsidRPr="00D71863">
          <w:rPr>
            <w:rStyle w:val="a6"/>
            <w:sz w:val="28"/>
            <w:szCs w:val="28"/>
          </w:rPr>
          <w:t>.</w:t>
        </w:r>
        <w:proofErr w:type="spellStart"/>
        <w:r w:rsidRPr="00D7186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634BC2" w:rsidRPr="00D71863" w:rsidRDefault="00634BC2" w:rsidP="00634BC2">
      <w:pPr>
        <w:autoSpaceDE w:val="0"/>
        <w:autoSpaceDN w:val="0"/>
        <w:adjustRightInd w:val="0"/>
        <w:rPr>
          <w:sz w:val="28"/>
          <w:szCs w:val="28"/>
        </w:rPr>
      </w:pPr>
    </w:p>
    <w:p w:rsidR="00634BC2" w:rsidRPr="00D71863" w:rsidRDefault="00634BC2" w:rsidP="00634B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AA2F84">
        <w:rPr>
          <w:b/>
          <w:sz w:val="28"/>
          <w:szCs w:val="28"/>
        </w:rPr>
        <w:t>Порядок организации работы</w:t>
      </w:r>
    </w:p>
    <w:p w:rsidR="00634BC2" w:rsidRPr="00C83AB7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A2F84">
        <w:rPr>
          <w:sz w:val="28"/>
          <w:szCs w:val="28"/>
        </w:rPr>
        <w:t>4.1.</w:t>
      </w:r>
      <w:r w:rsidRPr="00AA2F84">
        <w:rPr>
          <w:sz w:val="28"/>
          <w:szCs w:val="28"/>
        </w:rPr>
        <w:tab/>
        <w:t>Местная администрация ежегодно составляет</w:t>
      </w:r>
      <w:r>
        <w:rPr>
          <w:sz w:val="28"/>
          <w:szCs w:val="28"/>
        </w:rPr>
        <w:t xml:space="preserve"> </w:t>
      </w:r>
      <w:r w:rsidRPr="00C83AB7">
        <w:rPr>
          <w:sz w:val="28"/>
          <w:szCs w:val="28"/>
        </w:rPr>
        <w:t xml:space="preserve">план мероприятий по содействию развития малого бизнеса на территории муниципального образования на год (далее – план) 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4.2.</w:t>
      </w:r>
      <w:r w:rsidRPr="00AA2F84">
        <w:rPr>
          <w:sz w:val="28"/>
          <w:szCs w:val="28"/>
        </w:rPr>
        <w:tab/>
        <w:t xml:space="preserve">Финансирование </w:t>
      </w:r>
      <w:r w:rsidRPr="00C83AB7">
        <w:rPr>
          <w:sz w:val="28"/>
          <w:szCs w:val="28"/>
        </w:rPr>
        <w:t xml:space="preserve">плана </w:t>
      </w:r>
      <w:r w:rsidRPr="00AA2F84">
        <w:rPr>
          <w:sz w:val="28"/>
          <w:szCs w:val="28"/>
        </w:rPr>
        <w:t>осуществляется за счет</w:t>
      </w:r>
      <w:r>
        <w:rPr>
          <w:sz w:val="28"/>
          <w:szCs w:val="28"/>
        </w:rPr>
        <w:t xml:space="preserve"> </w:t>
      </w:r>
      <w:r w:rsidRPr="00AA2F84">
        <w:rPr>
          <w:sz w:val="28"/>
          <w:szCs w:val="28"/>
        </w:rPr>
        <w:t>средств местного бюджета внутригородского муниципального образования Санкт-Петербурга поселок Комарово.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4.3.</w:t>
      </w:r>
      <w:r w:rsidRPr="00AA2F84">
        <w:rPr>
          <w:sz w:val="28"/>
          <w:szCs w:val="28"/>
        </w:rPr>
        <w:tab/>
        <w:t xml:space="preserve">Финансирование </w:t>
      </w:r>
      <w:r w:rsidRPr="00C83AB7">
        <w:rPr>
          <w:sz w:val="28"/>
          <w:szCs w:val="28"/>
        </w:rPr>
        <w:t xml:space="preserve">плана </w:t>
      </w:r>
      <w:r w:rsidRPr="00AA2F84">
        <w:rPr>
          <w:sz w:val="28"/>
          <w:szCs w:val="28"/>
        </w:rPr>
        <w:t>прописывается в местном</w:t>
      </w:r>
      <w:r>
        <w:rPr>
          <w:sz w:val="28"/>
          <w:szCs w:val="28"/>
        </w:rPr>
        <w:t xml:space="preserve"> </w:t>
      </w:r>
      <w:r w:rsidRPr="00AA2F84">
        <w:rPr>
          <w:sz w:val="28"/>
          <w:szCs w:val="28"/>
        </w:rPr>
        <w:t>бюджете внутригородского муниципального образования Санкт-Петербурга поселок Комарово отдельной строкой.</w:t>
      </w:r>
    </w:p>
    <w:p w:rsidR="00634BC2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BC2" w:rsidRPr="00AA2F84" w:rsidRDefault="00634BC2" w:rsidP="00634B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AA2F84">
        <w:rPr>
          <w:b/>
          <w:sz w:val="28"/>
          <w:szCs w:val="28"/>
        </w:rPr>
        <w:t>Заключительные положения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5.1.</w:t>
      </w:r>
      <w:r w:rsidRPr="00AA2F84">
        <w:rPr>
          <w:sz w:val="28"/>
          <w:szCs w:val="28"/>
        </w:rPr>
        <w:tab/>
        <w:t xml:space="preserve">Общий контроль за выполнением вопроса местного значения </w:t>
      </w:r>
      <w:proofErr w:type="gramStart"/>
      <w:r w:rsidRPr="00AA2F84">
        <w:rPr>
          <w:sz w:val="28"/>
          <w:szCs w:val="28"/>
        </w:rPr>
        <w:t>по</w:t>
      </w:r>
      <w:proofErr w:type="gramEnd"/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содействию развитию малого бизнеса на территории внутригородского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lastRenderedPageBreak/>
        <w:t>муниципального образования Санкт-Петербурга поселок Комарово осуществляет</w:t>
      </w:r>
      <w:r>
        <w:rPr>
          <w:sz w:val="28"/>
          <w:szCs w:val="28"/>
        </w:rPr>
        <w:t xml:space="preserve"> </w:t>
      </w:r>
      <w:r w:rsidRPr="00AA2F84">
        <w:rPr>
          <w:sz w:val="28"/>
          <w:szCs w:val="28"/>
        </w:rPr>
        <w:t>муниципальный совет внутригородского муниципального образования Санкт-Петербурга поселок Комарово.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AA2F84">
        <w:rPr>
          <w:sz w:val="28"/>
          <w:szCs w:val="28"/>
        </w:rPr>
        <w:t xml:space="preserve">Глава местной администрации </w:t>
      </w:r>
      <w:proofErr w:type="gramStart"/>
      <w:r w:rsidRPr="00AA2F84">
        <w:rPr>
          <w:sz w:val="28"/>
          <w:szCs w:val="28"/>
        </w:rPr>
        <w:t>внутригородского</w:t>
      </w:r>
      <w:proofErr w:type="gramEnd"/>
      <w:r w:rsidRPr="00AA2F84">
        <w:rPr>
          <w:sz w:val="28"/>
          <w:szCs w:val="28"/>
        </w:rPr>
        <w:t xml:space="preserve"> муниципального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образования Санкт-Петербурга поселок Комарово в ежегодном отчете</w:t>
      </w:r>
    </w:p>
    <w:p w:rsidR="00634BC2" w:rsidRPr="00AA2F84" w:rsidRDefault="00634BC2" w:rsidP="00634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2F84">
        <w:rPr>
          <w:sz w:val="28"/>
          <w:szCs w:val="28"/>
        </w:rPr>
        <w:t>информирует о выполнении вопроса местного значения по содействию развитию</w:t>
      </w:r>
      <w:r>
        <w:rPr>
          <w:sz w:val="28"/>
          <w:szCs w:val="28"/>
        </w:rPr>
        <w:t xml:space="preserve"> </w:t>
      </w:r>
      <w:r w:rsidRPr="00AA2F84">
        <w:rPr>
          <w:sz w:val="28"/>
          <w:szCs w:val="28"/>
        </w:rPr>
        <w:t>малого бизнеса на территории внутригородского муниципального образования</w:t>
      </w:r>
      <w:r>
        <w:rPr>
          <w:sz w:val="28"/>
          <w:szCs w:val="28"/>
        </w:rPr>
        <w:t xml:space="preserve"> </w:t>
      </w:r>
      <w:r w:rsidRPr="00AA2F84">
        <w:rPr>
          <w:sz w:val="28"/>
          <w:szCs w:val="28"/>
        </w:rPr>
        <w:t>Санкт-Петербурга поселок Комарово.</w:t>
      </w: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634BC2" w:rsidRDefault="00634BC2" w:rsidP="00634BC2">
      <w:pPr>
        <w:rPr>
          <w:color w:val="333333"/>
          <w:sz w:val="28"/>
          <w:szCs w:val="28"/>
        </w:rPr>
      </w:pPr>
    </w:p>
    <w:p w:rsidR="0091015F" w:rsidRDefault="0091015F"/>
    <w:sectPr w:rsidR="0091015F" w:rsidSect="0091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F21"/>
    <w:multiLevelType w:val="hybridMultilevel"/>
    <w:tmpl w:val="5D06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3CB5"/>
    <w:multiLevelType w:val="hybridMultilevel"/>
    <w:tmpl w:val="80C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C2"/>
    <w:rsid w:val="00022044"/>
    <w:rsid w:val="00022D73"/>
    <w:rsid w:val="004352E2"/>
    <w:rsid w:val="00634BC2"/>
    <w:rsid w:val="0088364C"/>
    <w:rsid w:val="0091015F"/>
    <w:rsid w:val="00B7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BC2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BC2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4BC2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634B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634BC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34BC2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220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2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2016-05-17T11:15:00Z</dcterms:created>
  <dcterms:modified xsi:type="dcterms:W3CDTF">2016-05-17T11:25:00Z</dcterms:modified>
</cp:coreProperties>
</file>