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AE" w:rsidRDefault="005477AE" w:rsidP="005477AE">
      <w:pPr>
        <w:pStyle w:val="a3"/>
        <w:pBdr>
          <w:bottom w:val="single" w:sz="12" w:space="1" w:color="auto"/>
        </w:pBdr>
      </w:pPr>
      <w:r>
        <w:t xml:space="preserve">Местная администрация </w:t>
      </w:r>
      <w:proofErr w:type="gramStart"/>
      <w:r>
        <w:t>внутригородского</w:t>
      </w:r>
      <w:proofErr w:type="gramEnd"/>
      <w:r>
        <w:t xml:space="preserve"> </w:t>
      </w:r>
    </w:p>
    <w:p w:rsidR="005477AE" w:rsidRDefault="005477AE" w:rsidP="005477AE">
      <w:pPr>
        <w:pStyle w:val="a3"/>
        <w:pBdr>
          <w:bottom w:val="single" w:sz="12" w:space="1" w:color="auto"/>
        </w:pBdr>
      </w:pPr>
      <w:r>
        <w:t xml:space="preserve">муниципального образования Санкт-Петербурга </w:t>
      </w:r>
    </w:p>
    <w:p w:rsidR="005477AE" w:rsidRDefault="005477AE" w:rsidP="005477AE">
      <w:pPr>
        <w:pStyle w:val="a3"/>
        <w:pBdr>
          <w:bottom w:val="single" w:sz="12" w:space="1" w:color="auto"/>
        </w:pBdr>
      </w:pPr>
      <w:r>
        <w:t>поселок Комарово</w:t>
      </w:r>
    </w:p>
    <w:p w:rsidR="005477AE" w:rsidRDefault="005477AE" w:rsidP="005477AE">
      <w:pPr>
        <w:rPr>
          <w:sz w:val="28"/>
        </w:rPr>
      </w:pPr>
    </w:p>
    <w:p w:rsidR="005477AE" w:rsidRDefault="005477AE" w:rsidP="005477AE">
      <w:pPr>
        <w:ind w:left="720" w:firstLine="720"/>
        <w:jc w:val="center"/>
        <w:rPr>
          <w:sz w:val="28"/>
        </w:rPr>
      </w:pPr>
    </w:p>
    <w:p w:rsidR="005477AE" w:rsidRPr="005477AE" w:rsidRDefault="005477AE" w:rsidP="005477AE">
      <w:pPr>
        <w:ind w:left="720"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  № 25</w:t>
      </w:r>
    </w:p>
    <w:p w:rsidR="005477AE" w:rsidRPr="004F4B1B" w:rsidRDefault="005477AE" w:rsidP="005477AE">
      <w:pPr>
        <w:ind w:left="720" w:firstLine="720"/>
        <w:rPr>
          <w:rFonts w:ascii="Times New Roman" w:hAnsi="Times New Roman"/>
        </w:rPr>
      </w:pPr>
      <w:r w:rsidRPr="004F4B1B">
        <w:rPr>
          <w:rFonts w:ascii="Times New Roman" w:hAnsi="Times New Roman"/>
        </w:rPr>
        <w:t>22.04.2015</w:t>
      </w:r>
    </w:p>
    <w:p w:rsidR="005477AE" w:rsidRDefault="005477AE" w:rsidP="004F4B1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Плана мероприятий </w:t>
      </w:r>
      <w:r w:rsidR="004F4B1B">
        <w:rPr>
          <w:rFonts w:ascii="Times New Roman" w:hAnsi="Times New Roman"/>
          <w:b/>
          <w:sz w:val="28"/>
          <w:szCs w:val="28"/>
        </w:rPr>
        <w:t>посвященных 70- годовщине Победы Советского народа в Великой Отечественной войне</w:t>
      </w:r>
      <w:r w:rsidR="00770CC6">
        <w:rPr>
          <w:rFonts w:ascii="Times New Roman" w:hAnsi="Times New Roman"/>
          <w:b/>
          <w:sz w:val="28"/>
          <w:szCs w:val="28"/>
        </w:rPr>
        <w:t xml:space="preserve"> 1941-1945 годов.</w:t>
      </w:r>
    </w:p>
    <w:p w:rsidR="005477AE" w:rsidRDefault="005477AE" w:rsidP="005477AE">
      <w:pPr>
        <w:pStyle w:val="a5"/>
        <w:rPr>
          <w:i/>
          <w:sz w:val="24"/>
          <w:szCs w:val="24"/>
        </w:rPr>
      </w:pPr>
    </w:p>
    <w:p w:rsidR="00DF7401" w:rsidRPr="00DF7401" w:rsidRDefault="00DA2B68" w:rsidP="00DF740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477AE">
        <w:rPr>
          <w:rFonts w:ascii="Times New Roman" w:hAnsi="Times New Roman"/>
          <w:sz w:val="28"/>
          <w:szCs w:val="28"/>
        </w:rPr>
        <w:t xml:space="preserve"> соответствии с Законом Санкт-Петербурга от 23.09.2009 № 420-79 «Об организации местного само</w:t>
      </w:r>
      <w:r w:rsidR="00122E66">
        <w:rPr>
          <w:rFonts w:ascii="Times New Roman" w:hAnsi="Times New Roman"/>
          <w:sz w:val="28"/>
          <w:szCs w:val="28"/>
        </w:rPr>
        <w:t>управления в Санкт-Петербурге»</w:t>
      </w:r>
      <w:proofErr w:type="gramStart"/>
      <w:r w:rsidR="00122E6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477AE">
        <w:rPr>
          <w:rFonts w:ascii="Times New Roman" w:hAnsi="Times New Roman"/>
          <w:sz w:val="28"/>
          <w:szCs w:val="28"/>
        </w:rPr>
        <w:t xml:space="preserve"> Уставом внутригородского муниципального образования Санкт-Петербурга поселок Комарово </w:t>
      </w:r>
      <w:r w:rsidR="00C22BA2">
        <w:rPr>
          <w:rFonts w:ascii="Times New Roman" w:hAnsi="Times New Roman"/>
          <w:sz w:val="28"/>
          <w:szCs w:val="28"/>
        </w:rPr>
        <w:t xml:space="preserve">и </w:t>
      </w:r>
      <w:r w:rsidR="00DF7401">
        <w:rPr>
          <w:rFonts w:ascii="Times New Roman" w:hAnsi="Times New Roman"/>
          <w:sz w:val="28"/>
          <w:szCs w:val="28"/>
        </w:rPr>
        <w:t>в соответствии с Планом</w:t>
      </w:r>
      <w:r w:rsidR="00DF7401" w:rsidRPr="00DF7401">
        <w:rPr>
          <w:rFonts w:ascii="Times New Roman" w:hAnsi="Times New Roman"/>
          <w:sz w:val="28"/>
          <w:szCs w:val="28"/>
        </w:rPr>
        <w:t xml:space="preserve"> мероприятий посвященных 70- годовщине Победы Советского народа в Великой Отечественной войне</w:t>
      </w:r>
      <w:r w:rsidR="00F9190B">
        <w:rPr>
          <w:rFonts w:ascii="Times New Roman" w:hAnsi="Times New Roman"/>
          <w:sz w:val="28"/>
          <w:szCs w:val="28"/>
        </w:rPr>
        <w:t xml:space="preserve"> 1941-1945 годов Администрации Курортного района Санкт-Петербурга</w:t>
      </w:r>
    </w:p>
    <w:p w:rsidR="005477AE" w:rsidRDefault="005477AE" w:rsidP="005477A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7AE" w:rsidRDefault="005477AE" w:rsidP="005477A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7AE" w:rsidRDefault="005477AE" w:rsidP="005477AE">
      <w:pPr>
        <w:pStyle w:val="21"/>
        <w:spacing w:line="240" w:lineRule="auto"/>
        <w:ind w:firstLine="72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5477AE" w:rsidRDefault="005477AE" w:rsidP="005477AE">
      <w:pPr>
        <w:pStyle w:val="21"/>
        <w:spacing w:line="240" w:lineRule="auto"/>
        <w:ind w:firstLine="720"/>
        <w:jc w:val="both"/>
        <w:rPr>
          <w:b/>
          <w:sz w:val="28"/>
          <w:szCs w:val="28"/>
        </w:rPr>
      </w:pPr>
    </w:p>
    <w:p w:rsidR="005477AE" w:rsidRDefault="005477AE" w:rsidP="005477AE">
      <w:pPr>
        <w:pStyle w:val="21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4D2C93">
        <w:rPr>
          <w:sz w:val="28"/>
          <w:szCs w:val="28"/>
        </w:rPr>
        <w:t>План</w:t>
      </w:r>
      <w:r w:rsidR="004D2C93" w:rsidRPr="00DF7401">
        <w:rPr>
          <w:sz w:val="28"/>
          <w:szCs w:val="28"/>
        </w:rPr>
        <w:t xml:space="preserve"> мероприятий посвященных 70- годовщине Победы Советского народа в Великой Отечественной войне</w:t>
      </w:r>
      <w:r w:rsidR="004D2C93">
        <w:rPr>
          <w:sz w:val="28"/>
          <w:szCs w:val="28"/>
        </w:rPr>
        <w:t xml:space="preserve"> 1941-1945 годов</w:t>
      </w:r>
      <w:r>
        <w:rPr>
          <w:sz w:val="28"/>
          <w:szCs w:val="28"/>
        </w:rPr>
        <w:t xml:space="preserve"> </w:t>
      </w:r>
      <w:r w:rsidR="00C22754">
        <w:rPr>
          <w:sz w:val="28"/>
          <w:szCs w:val="28"/>
        </w:rPr>
        <w:t>(далее План</w:t>
      </w:r>
      <w:proofErr w:type="gramStart"/>
      <w:r w:rsidR="00C22754">
        <w:rPr>
          <w:sz w:val="28"/>
          <w:szCs w:val="28"/>
        </w:rPr>
        <w:t>)</w:t>
      </w:r>
      <w:r w:rsidR="00F30D9C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Приложение № 1.</w:t>
      </w:r>
    </w:p>
    <w:p w:rsidR="005477AE" w:rsidRDefault="00C22754" w:rsidP="005477AE">
      <w:pPr>
        <w:pStyle w:val="21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="005477AE">
        <w:rPr>
          <w:sz w:val="28"/>
          <w:szCs w:val="28"/>
        </w:rPr>
        <w:t>тветственным</w:t>
      </w:r>
      <w:proofErr w:type="gramEnd"/>
      <w:r w:rsidR="005477AE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выполнение Плана </w:t>
      </w:r>
      <w:r w:rsidR="00FB3AB5">
        <w:rPr>
          <w:sz w:val="28"/>
          <w:szCs w:val="28"/>
        </w:rPr>
        <w:t>назначить главу местной администрации Торопова Е.А.</w:t>
      </w:r>
    </w:p>
    <w:p w:rsidR="005477AE" w:rsidRDefault="005477AE" w:rsidP="005477AE">
      <w:pPr>
        <w:pStyle w:val="21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</w:t>
      </w:r>
      <w:r w:rsidR="00FF6AF6">
        <w:rPr>
          <w:sz w:val="28"/>
          <w:szCs w:val="28"/>
        </w:rPr>
        <w:t>с момента подписания</w:t>
      </w:r>
      <w:r>
        <w:rPr>
          <w:sz w:val="28"/>
          <w:szCs w:val="28"/>
        </w:rPr>
        <w:t>.</w:t>
      </w:r>
    </w:p>
    <w:p w:rsidR="005477AE" w:rsidRDefault="005477AE" w:rsidP="005477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477AE" w:rsidRDefault="005477AE" w:rsidP="005477A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477AE" w:rsidRDefault="005477AE" w:rsidP="005477A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местной администрации</w:t>
      </w:r>
    </w:p>
    <w:p w:rsidR="005477AE" w:rsidRDefault="005477AE" w:rsidP="005477A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поселок Комарово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Е.А. Торопов</w:t>
      </w:r>
    </w:p>
    <w:p w:rsidR="00F44CFE" w:rsidRPr="00F44CFE" w:rsidRDefault="005477AE" w:rsidP="00F44CFE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44CFE" w:rsidRPr="00F44CFE">
        <w:rPr>
          <w:rFonts w:ascii="Times New Roman" w:hAnsi="Times New Roman"/>
        </w:rPr>
        <w:lastRenderedPageBreak/>
        <w:t>Приложение №1</w:t>
      </w:r>
    </w:p>
    <w:p w:rsidR="00F44CFE" w:rsidRPr="00F44CFE" w:rsidRDefault="00F44CFE" w:rsidP="00F44CFE">
      <w:pPr>
        <w:pStyle w:val="a5"/>
        <w:jc w:val="right"/>
        <w:rPr>
          <w:rFonts w:ascii="Times New Roman" w:hAnsi="Times New Roman"/>
        </w:rPr>
      </w:pPr>
      <w:r w:rsidRPr="00F44CFE">
        <w:rPr>
          <w:rFonts w:ascii="Times New Roman" w:hAnsi="Times New Roman"/>
        </w:rPr>
        <w:t xml:space="preserve"> к Постановлению </w:t>
      </w:r>
    </w:p>
    <w:p w:rsidR="00E27E9A" w:rsidRDefault="00F44CFE" w:rsidP="00E27E9A">
      <w:pPr>
        <w:pStyle w:val="a5"/>
        <w:jc w:val="right"/>
        <w:rPr>
          <w:rFonts w:ascii="Times New Roman" w:hAnsi="Times New Roman"/>
        </w:rPr>
      </w:pPr>
      <w:r w:rsidRPr="00F44CFE">
        <w:rPr>
          <w:rFonts w:ascii="Times New Roman" w:hAnsi="Times New Roman"/>
        </w:rPr>
        <w:t>от 2</w:t>
      </w:r>
      <w:r w:rsidR="00E27E9A">
        <w:rPr>
          <w:rFonts w:ascii="Times New Roman" w:hAnsi="Times New Roman"/>
        </w:rPr>
        <w:t>2</w:t>
      </w:r>
      <w:r w:rsidRPr="00F44CFE">
        <w:rPr>
          <w:rFonts w:ascii="Times New Roman" w:hAnsi="Times New Roman"/>
        </w:rPr>
        <w:t>.04.2015 г. №28</w:t>
      </w:r>
      <w:r w:rsidR="00E27E9A">
        <w:rPr>
          <w:rFonts w:ascii="Times New Roman" w:hAnsi="Times New Roman"/>
        </w:rPr>
        <w:t>5</w:t>
      </w:r>
    </w:p>
    <w:p w:rsidR="00F44CFE" w:rsidRPr="00E27E9A" w:rsidRDefault="00F44CFE" w:rsidP="00E27E9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27E9A">
        <w:rPr>
          <w:rFonts w:ascii="Times New Roman" w:hAnsi="Times New Roman"/>
          <w:b/>
          <w:sz w:val="28"/>
          <w:szCs w:val="28"/>
        </w:rPr>
        <w:t>ПЛАН</w:t>
      </w:r>
    </w:p>
    <w:p w:rsidR="00F44CFE" w:rsidRPr="00EA4EED" w:rsidRDefault="00F44CFE" w:rsidP="00F44CFE">
      <w:pPr>
        <w:pStyle w:val="2"/>
        <w:jc w:val="center"/>
        <w:rPr>
          <w:sz w:val="28"/>
          <w:szCs w:val="28"/>
        </w:rPr>
      </w:pPr>
      <w:r w:rsidRPr="00EA4EED">
        <w:rPr>
          <w:sz w:val="28"/>
          <w:szCs w:val="28"/>
        </w:rPr>
        <w:t>мероприятий по</w:t>
      </w:r>
      <w:r>
        <w:rPr>
          <w:sz w:val="28"/>
          <w:szCs w:val="28"/>
        </w:rPr>
        <w:t>священных 70-годовщине Победы советского народа в Великой Отечественной войне 1941-1945 годов</w:t>
      </w:r>
    </w:p>
    <w:p w:rsidR="00F44CFE" w:rsidRPr="00EA4EED" w:rsidRDefault="00F44CFE" w:rsidP="00F44CFE">
      <w:pPr>
        <w:pStyle w:val="2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F44CFE" w:rsidTr="00F44CFE">
        <w:tc>
          <w:tcPr>
            <w:tcW w:w="817" w:type="dxa"/>
          </w:tcPr>
          <w:p w:rsidR="00F44CFE" w:rsidRPr="00F44CFE" w:rsidRDefault="00F44CFE" w:rsidP="00F44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CF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F44CFE" w:rsidRPr="00F44CFE" w:rsidRDefault="00F44CFE" w:rsidP="00F44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F44CFE" w:rsidRPr="00F44CFE" w:rsidRDefault="00F44CFE" w:rsidP="00F44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F44CFE" w:rsidRPr="00F44CFE" w:rsidRDefault="00F44CFE" w:rsidP="00F44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44CFE" w:rsidTr="00F44CFE">
        <w:tc>
          <w:tcPr>
            <w:tcW w:w="817" w:type="dxa"/>
          </w:tcPr>
          <w:p w:rsidR="00F44CFE" w:rsidRDefault="00F44CFE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F44CFE" w:rsidRDefault="00F44CFE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 порядок памятника на братской могиле защитников Отечества (косметический ремонт)</w:t>
            </w:r>
          </w:p>
        </w:tc>
        <w:tc>
          <w:tcPr>
            <w:tcW w:w="2393" w:type="dxa"/>
          </w:tcPr>
          <w:p w:rsidR="00F44CFE" w:rsidRDefault="00F44CFE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6 мая</w:t>
            </w:r>
          </w:p>
        </w:tc>
        <w:tc>
          <w:tcPr>
            <w:tcW w:w="2393" w:type="dxa"/>
          </w:tcPr>
          <w:p w:rsidR="00F44CFE" w:rsidRDefault="00F44CFE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Торопов Е.А.</w:t>
            </w:r>
          </w:p>
        </w:tc>
      </w:tr>
      <w:tr w:rsidR="00F44CFE" w:rsidTr="00F44CFE">
        <w:tc>
          <w:tcPr>
            <w:tcW w:w="817" w:type="dxa"/>
          </w:tcPr>
          <w:p w:rsidR="00F44CFE" w:rsidRDefault="00F44CFE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F44CFE" w:rsidRDefault="00F44CFE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территории, прилегающей к памятнику</w:t>
            </w:r>
          </w:p>
        </w:tc>
        <w:tc>
          <w:tcPr>
            <w:tcW w:w="2393" w:type="dxa"/>
          </w:tcPr>
          <w:p w:rsidR="00F44CFE" w:rsidRDefault="00F44CFE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мая</w:t>
            </w:r>
          </w:p>
        </w:tc>
        <w:tc>
          <w:tcPr>
            <w:tcW w:w="2393" w:type="dxa"/>
          </w:tcPr>
          <w:p w:rsidR="00F44CFE" w:rsidRDefault="00F44CFE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 В.Е.</w:t>
            </w:r>
          </w:p>
        </w:tc>
      </w:tr>
      <w:tr w:rsidR="00F44CFE" w:rsidTr="00F44CFE">
        <w:tc>
          <w:tcPr>
            <w:tcW w:w="817" w:type="dxa"/>
          </w:tcPr>
          <w:p w:rsidR="00F44CFE" w:rsidRDefault="00F44CFE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F44CFE" w:rsidRDefault="00F44CFE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украшение территории МО</w:t>
            </w:r>
          </w:p>
        </w:tc>
        <w:tc>
          <w:tcPr>
            <w:tcW w:w="2393" w:type="dxa"/>
          </w:tcPr>
          <w:p w:rsidR="00F44CFE" w:rsidRDefault="00F44CFE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мая</w:t>
            </w:r>
          </w:p>
        </w:tc>
        <w:tc>
          <w:tcPr>
            <w:tcW w:w="2393" w:type="dxa"/>
          </w:tcPr>
          <w:p w:rsidR="00F44CFE" w:rsidRDefault="00F44CFE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Торопов Е.А.</w:t>
            </w:r>
          </w:p>
        </w:tc>
      </w:tr>
      <w:tr w:rsidR="00F44CFE" w:rsidTr="00F44CFE">
        <w:tc>
          <w:tcPr>
            <w:tcW w:w="817" w:type="dxa"/>
          </w:tcPr>
          <w:p w:rsidR="00F44CFE" w:rsidRDefault="00F44CFE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F44CFE" w:rsidRDefault="00F44CFE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Вручение юбилейных медалей ветеранам войны и подарков</w:t>
            </w:r>
          </w:p>
        </w:tc>
        <w:tc>
          <w:tcPr>
            <w:tcW w:w="2393" w:type="dxa"/>
          </w:tcPr>
          <w:p w:rsidR="00F44CFE" w:rsidRDefault="00F44CFE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апреля 13-00</w:t>
            </w:r>
          </w:p>
        </w:tc>
        <w:tc>
          <w:tcPr>
            <w:tcW w:w="2393" w:type="dxa"/>
          </w:tcPr>
          <w:p w:rsidR="00F44CFE" w:rsidRDefault="00F44CFE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Гуменников В.А.</w:t>
            </w:r>
          </w:p>
        </w:tc>
      </w:tr>
      <w:tr w:rsidR="00F44CFE" w:rsidTr="00F44CFE">
        <w:tc>
          <w:tcPr>
            <w:tcW w:w="817" w:type="dxa"/>
          </w:tcPr>
          <w:p w:rsidR="00F44CFE" w:rsidRDefault="00F44CFE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F44CFE" w:rsidRDefault="00F44CFE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Вручение юбилейных медалей ветеранам войны и подарков на дому</w:t>
            </w:r>
          </w:p>
        </w:tc>
        <w:tc>
          <w:tcPr>
            <w:tcW w:w="2393" w:type="dxa"/>
          </w:tcPr>
          <w:p w:rsidR="00F44CFE" w:rsidRDefault="00F44CFE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 апреля</w:t>
            </w:r>
          </w:p>
        </w:tc>
        <w:tc>
          <w:tcPr>
            <w:tcW w:w="2393" w:type="dxa"/>
          </w:tcPr>
          <w:p w:rsidR="00F44CFE" w:rsidRDefault="00F44CFE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Гуменников В.А.</w:t>
            </w:r>
          </w:p>
        </w:tc>
      </w:tr>
      <w:tr w:rsidR="00F44CFE" w:rsidTr="00F44CFE">
        <w:tc>
          <w:tcPr>
            <w:tcW w:w="817" w:type="dxa"/>
          </w:tcPr>
          <w:p w:rsidR="00F44CFE" w:rsidRDefault="00F44CFE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F44CFE" w:rsidRDefault="00F44CFE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подключения к электросети звукового оборудования</w:t>
            </w:r>
          </w:p>
        </w:tc>
        <w:tc>
          <w:tcPr>
            <w:tcW w:w="2393" w:type="dxa"/>
          </w:tcPr>
          <w:p w:rsidR="00F44CFE" w:rsidRDefault="00F44CFE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 за 2 часа до митинга и час после митинга</w:t>
            </w:r>
          </w:p>
        </w:tc>
        <w:tc>
          <w:tcPr>
            <w:tcW w:w="2393" w:type="dxa"/>
          </w:tcPr>
          <w:p w:rsidR="00F44CFE" w:rsidRDefault="00F44CFE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Гуменников В.А.</w:t>
            </w:r>
          </w:p>
        </w:tc>
      </w:tr>
      <w:tr w:rsidR="00F44CFE" w:rsidTr="00F44CFE">
        <w:tc>
          <w:tcPr>
            <w:tcW w:w="817" w:type="dxa"/>
          </w:tcPr>
          <w:p w:rsidR="00F44CFE" w:rsidRDefault="00F44CFE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F44CFE" w:rsidRDefault="00F44CFE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подключением «вечного огня» на территории захоронения</w:t>
            </w:r>
          </w:p>
        </w:tc>
        <w:tc>
          <w:tcPr>
            <w:tcW w:w="2393" w:type="dxa"/>
          </w:tcPr>
          <w:p w:rsidR="00F44CFE" w:rsidRDefault="00F44CFE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</w:t>
            </w:r>
            <w:r w:rsidR="005C5AC2">
              <w:rPr>
                <w:rFonts w:ascii="Times New Roman" w:hAnsi="Times New Roman"/>
                <w:sz w:val="24"/>
                <w:szCs w:val="24"/>
              </w:rPr>
              <w:t xml:space="preserve"> за 2 часа до митинга</w:t>
            </w:r>
          </w:p>
        </w:tc>
        <w:tc>
          <w:tcPr>
            <w:tcW w:w="2393" w:type="dxa"/>
          </w:tcPr>
          <w:p w:rsidR="00F44CFE" w:rsidRDefault="00F44CFE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Гуменников В.А.</w:t>
            </w:r>
          </w:p>
        </w:tc>
      </w:tr>
      <w:tr w:rsidR="00F44CFE" w:rsidTr="00F44CFE">
        <w:tc>
          <w:tcPr>
            <w:tcW w:w="817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венка и цветов для возложения</w:t>
            </w:r>
          </w:p>
        </w:tc>
        <w:tc>
          <w:tcPr>
            <w:tcW w:w="2393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мая</w:t>
            </w:r>
          </w:p>
        </w:tc>
        <w:tc>
          <w:tcPr>
            <w:tcW w:w="2393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Дейкун Т.Л.</w:t>
            </w:r>
          </w:p>
        </w:tc>
      </w:tr>
      <w:tr w:rsidR="00F44CFE" w:rsidTr="00F44CFE">
        <w:tc>
          <w:tcPr>
            <w:tcW w:w="817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Оповещение жителей и гостей для участия в митинге</w:t>
            </w:r>
          </w:p>
        </w:tc>
        <w:tc>
          <w:tcPr>
            <w:tcW w:w="2393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 по 8 мая</w:t>
            </w:r>
          </w:p>
        </w:tc>
        <w:tc>
          <w:tcPr>
            <w:tcW w:w="2393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Неганова Т.В.</w:t>
            </w:r>
          </w:p>
        </w:tc>
      </w:tr>
      <w:tr w:rsidR="00F44CFE" w:rsidTr="00F44CFE">
        <w:tc>
          <w:tcPr>
            <w:tcW w:w="817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68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на сайте</w:t>
            </w:r>
          </w:p>
        </w:tc>
        <w:tc>
          <w:tcPr>
            <w:tcW w:w="2393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мая</w:t>
            </w:r>
          </w:p>
        </w:tc>
        <w:tc>
          <w:tcPr>
            <w:tcW w:w="2393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 В.Е.</w:t>
            </w:r>
          </w:p>
        </w:tc>
      </w:tr>
      <w:tr w:rsidR="00F44CFE" w:rsidTr="00F44CFE">
        <w:tc>
          <w:tcPr>
            <w:tcW w:w="817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68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сценария проведения митинга, подготовка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2393" w:type="dxa"/>
          </w:tcPr>
          <w:p w:rsidR="00F44CFE" w:rsidRDefault="005C5AC2" w:rsidP="005C5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мая</w:t>
            </w:r>
          </w:p>
        </w:tc>
        <w:tc>
          <w:tcPr>
            <w:tcW w:w="2393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Гуменников В.А.</w:t>
            </w:r>
          </w:p>
        </w:tc>
      </w:tr>
      <w:tr w:rsidR="00F44CFE" w:rsidTr="00F44CFE">
        <w:tc>
          <w:tcPr>
            <w:tcW w:w="817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68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митинга и заупокойной литии</w:t>
            </w:r>
          </w:p>
        </w:tc>
        <w:tc>
          <w:tcPr>
            <w:tcW w:w="2393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2393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Гуменников В.А.</w:t>
            </w:r>
          </w:p>
        </w:tc>
      </w:tr>
      <w:tr w:rsidR="00F44CFE" w:rsidTr="00F44CFE">
        <w:tc>
          <w:tcPr>
            <w:tcW w:w="817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68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ружейного салюта во время проведения митинга</w:t>
            </w:r>
          </w:p>
        </w:tc>
        <w:tc>
          <w:tcPr>
            <w:tcW w:w="2393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2393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Торопов Е.А.</w:t>
            </w:r>
          </w:p>
        </w:tc>
      </w:tr>
      <w:tr w:rsidR="00F44CFE" w:rsidTr="00F44CFE">
        <w:tc>
          <w:tcPr>
            <w:tcW w:w="817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68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транспортом (автобус) для транспортировки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пожилых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после митинга до концертной площадки</w:t>
            </w:r>
          </w:p>
        </w:tc>
        <w:tc>
          <w:tcPr>
            <w:tcW w:w="2393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2393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Гуменников В.А.</w:t>
            </w:r>
          </w:p>
        </w:tc>
      </w:tr>
      <w:tr w:rsidR="00F44CFE" w:rsidTr="00F44CFE">
        <w:tc>
          <w:tcPr>
            <w:tcW w:w="817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968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участвующих в митинге праздничной атрибутикой (флажки, георгиевские ленточки)</w:t>
            </w:r>
          </w:p>
        </w:tc>
        <w:tc>
          <w:tcPr>
            <w:tcW w:w="2393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2393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Неганова Т.В.</w:t>
            </w:r>
          </w:p>
        </w:tc>
      </w:tr>
      <w:tr w:rsidR="00F44CFE" w:rsidTr="00F44CFE">
        <w:tc>
          <w:tcPr>
            <w:tcW w:w="817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968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праздничного концерта</w:t>
            </w:r>
          </w:p>
        </w:tc>
        <w:tc>
          <w:tcPr>
            <w:tcW w:w="2393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  после митинга</w:t>
            </w:r>
          </w:p>
        </w:tc>
        <w:tc>
          <w:tcPr>
            <w:tcW w:w="2393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Торопов Е.А.</w:t>
            </w:r>
          </w:p>
        </w:tc>
      </w:tr>
      <w:tr w:rsidR="00F44CFE" w:rsidTr="00F44CFE">
        <w:tc>
          <w:tcPr>
            <w:tcW w:w="817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968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полевой кухни</w:t>
            </w:r>
          </w:p>
        </w:tc>
        <w:tc>
          <w:tcPr>
            <w:tcW w:w="2393" w:type="dxa"/>
          </w:tcPr>
          <w:p w:rsidR="00F44CFE" w:rsidRDefault="005C5AC2" w:rsidP="005C5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  после концерта</w:t>
            </w:r>
          </w:p>
        </w:tc>
        <w:tc>
          <w:tcPr>
            <w:tcW w:w="2393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Торопов Е.А.</w:t>
            </w:r>
          </w:p>
        </w:tc>
      </w:tr>
      <w:tr w:rsidR="00F44CFE" w:rsidTr="00F44CFE">
        <w:tc>
          <w:tcPr>
            <w:tcW w:w="817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968" w:type="dxa"/>
          </w:tcPr>
          <w:p w:rsidR="00F44CFE" w:rsidRDefault="005C5AC2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территори</w:t>
            </w:r>
            <w:r w:rsidR="00E27E9A">
              <w:rPr>
                <w:rFonts w:ascii="Times New Roman" w:hAnsi="Times New Roman"/>
                <w:sz w:val="24"/>
                <w:szCs w:val="24"/>
              </w:rPr>
              <w:t>и после проведения мероприятия</w:t>
            </w:r>
          </w:p>
        </w:tc>
        <w:tc>
          <w:tcPr>
            <w:tcW w:w="2393" w:type="dxa"/>
          </w:tcPr>
          <w:p w:rsidR="00F44CFE" w:rsidRDefault="00E27E9A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 мая</w:t>
            </w:r>
          </w:p>
        </w:tc>
        <w:tc>
          <w:tcPr>
            <w:tcW w:w="2393" w:type="dxa"/>
          </w:tcPr>
          <w:p w:rsidR="00F44CFE" w:rsidRDefault="00E27E9A" w:rsidP="00F4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 В.Е.</w:t>
            </w:r>
          </w:p>
        </w:tc>
      </w:tr>
    </w:tbl>
    <w:p w:rsidR="008360AD" w:rsidRPr="00F44CFE" w:rsidRDefault="008360AD" w:rsidP="00F44CFE">
      <w:pPr>
        <w:jc w:val="center"/>
        <w:rPr>
          <w:rFonts w:ascii="Times New Roman" w:hAnsi="Times New Roman"/>
          <w:sz w:val="24"/>
          <w:szCs w:val="24"/>
        </w:rPr>
      </w:pPr>
    </w:p>
    <w:sectPr w:rsidR="008360AD" w:rsidRPr="00F44CFE" w:rsidSect="0083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E0F21"/>
    <w:multiLevelType w:val="hybridMultilevel"/>
    <w:tmpl w:val="5D064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7AE"/>
    <w:rsid w:val="00122E66"/>
    <w:rsid w:val="0043281D"/>
    <w:rsid w:val="004D2C93"/>
    <w:rsid w:val="004F4B1B"/>
    <w:rsid w:val="005477AE"/>
    <w:rsid w:val="005C5AC2"/>
    <w:rsid w:val="00770CC6"/>
    <w:rsid w:val="008360AD"/>
    <w:rsid w:val="00C22754"/>
    <w:rsid w:val="00C22BA2"/>
    <w:rsid w:val="00DA2B68"/>
    <w:rsid w:val="00DF7401"/>
    <w:rsid w:val="00E27E9A"/>
    <w:rsid w:val="00E8255A"/>
    <w:rsid w:val="00F25BD1"/>
    <w:rsid w:val="00F30D9C"/>
    <w:rsid w:val="00F44CFE"/>
    <w:rsid w:val="00F9190B"/>
    <w:rsid w:val="00FB3AB5"/>
    <w:rsid w:val="00FF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A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44CFE"/>
    <w:pPr>
      <w:keepNext/>
      <w:spacing w:after="0" w:line="240" w:lineRule="auto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477AE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477A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477A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4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477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F44CFE"/>
    <w:rPr>
      <w:rFonts w:ascii="Times New Roman" w:eastAsia="Times New Roman" w:hAnsi="Times New Roman" w:cs="Times New Roman"/>
      <w:b/>
      <w:szCs w:val="20"/>
      <w:lang w:eastAsia="ru-RU"/>
    </w:rPr>
  </w:style>
  <w:style w:type="table" w:styleId="a6">
    <w:name w:val="Table Grid"/>
    <w:basedOn w:val="a1"/>
    <w:uiPriority w:val="59"/>
    <w:rsid w:val="00F44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komarovo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2015-07-06T09:27:00Z</cp:lastPrinted>
  <dcterms:created xsi:type="dcterms:W3CDTF">2015-04-22T08:21:00Z</dcterms:created>
  <dcterms:modified xsi:type="dcterms:W3CDTF">2015-07-06T10:13:00Z</dcterms:modified>
</cp:coreProperties>
</file>