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074" w:rsidRPr="00CC1D72" w:rsidRDefault="00D72074" w:rsidP="00311880">
      <w:pPr>
        <w:jc w:val="center"/>
        <w:rPr>
          <w:rFonts w:ascii="Times New Roman" w:hAnsi="Times New Roman"/>
          <w:b/>
          <w:sz w:val="24"/>
          <w:szCs w:val="24"/>
        </w:rPr>
      </w:pPr>
      <w:r w:rsidRPr="00CC1D72">
        <w:rPr>
          <w:rFonts w:ascii="Times New Roman" w:hAnsi="Times New Roman"/>
          <w:b/>
          <w:sz w:val="24"/>
          <w:szCs w:val="24"/>
        </w:rPr>
        <w:t>О правилах поведения в лесу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72074" w:rsidRPr="00CC1D72" w:rsidRDefault="00D72074" w:rsidP="00CF22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избежать беды надо помнить как вести себя в лесу,</w:t>
      </w:r>
      <w:r w:rsidRPr="00CC1D72">
        <w:rPr>
          <w:rFonts w:ascii="Times New Roman" w:hAnsi="Times New Roman"/>
          <w:sz w:val="24"/>
          <w:szCs w:val="24"/>
        </w:rPr>
        <w:t xml:space="preserve"> соблюдайте несложные правила.</w:t>
      </w:r>
    </w:p>
    <w:p w:rsidR="00D72074" w:rsidRPr="00CC1D72" w:rsidRDefault="00D72074" w:rsidP="00CF22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1D72">
        <w:rPr>
          <w:rFonts w:ascii="Times New Roman" w:hAnsi="Times New Roman"/>
          <w:sz w:val="24"/>
          <w:szCs w:val="24"/>
        </w:rPr>
        <w:t xml:space="preserve">Сообщите родственникам или знакомым о предполагаемом маршруте, о том, когда вы собираетесь возвращаться - это важное условие, так как ваше местонахождение будет известно, и вас обязательно будут искать вовремя, если вдруг вы потеряетесь. </w:t>
      </w:r>
    </w:p>
    <w:p w:rsidR="00D72074" w:rsidRPr="00CC1D72" w:rsidRDefault="00D72074" w:rsidP="00CF22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1D72">
        <w:rPr>
          <w:rFonts w:ascii="Times New Roman" w:hAnsi="Times New Roman"/>
          <w:sz w:val="24"/>
          <w:szCs w:val="24"/>
        </w:rPr>
        <w:t xml:space="preserve">Не забудьте взять с собой мобильный телефон, предварительно заряженный. И пополните счет достаточной для переговоров суммой денег. Не рискуйте идти в лес в одиночку, особенно, если это новый, неизвестный вам маршрут: лучше отправляться вдвоем или группой со своими хорошими знакомыми. </w:t>
      </w:r>
    </w:p>
    <w:p w:rsidR="00D72074" w:rsidRPr="00CC1D72" w:rsidRDefault="00D72074" w:rsidP="00CF22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1D72">
        <w:rPr>
          <w:rFonts w:ascii="Times New Roman" w:hAnsi="Times New Roman"/>
          <w:sz w:val="24"/>
          <w:szCs w:val="24"/>
        </w:rPr>
        <w:t xml:space="preserve">Если вы идете в лес с компанией, договоритесь, что к месту вашей стоянки будете возвращаться в определенное время. И обязательно запомните, кто и в каком направлении ушел в лес: так вас будет легче разыскивать. </w:t>
      </w:r>
    </w:p>
    <w:p w:rsidR="00D72074" w:rsidRPr="00CC1D72" w:rsidRDefault="00D72074" w:rsidP="00CF22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1D72">
        <w:rPr>
          <w:rFonts w:ascii="Times New Roman" w:hAnsi="Times New Roman"/>
          <w:sz w:val="24"/>
          <w:szCs w:val="24"/>
        </w:rPr>
        <w:t>Собирая грибы и ягоды, не увлекайтесь и отмечайте направление своего движения.</w:t>
      </w:r>
    </w:p>
    <w:p w:rsidR="00D72074" w:rsidRPr="00CC1D72" w:rsidRDefault="00D72074" w:rsidP="00CF22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1D72">
        <w:rPr>
          <w:rFonts w:ascii="Times New Roman" w:hAnsi="Times New Roman"/>
          <w:sz w:val="24"/>
          <w:szCs w:val="24"/>
        </w:rPr>
        <w:t>Возьмите с собой в лес небольшой запас продуктов, воду, лекарства, нож и спички. Одевайтесь в теплую одежду ярких цветов, чтобы вас было лучше видно. В осен</w:t>
      </w:r>
      <w:r>
        <w:rPr>
          <w:rFonts w:ascii="Times New Roman" w:hAnsi="Times New Roman"/>
          <w:sz w:val="24"/>
          <w:szCs w:val="24"/>
        </w:rPr>
        <w:t xml:space="preserve">нем лесу, </w:t>
      </w:r>
      <w:r w:rsidRPr="00CC1D72">
        <w:rPr>
          <w:rFonts w:ascii="Times New Roman" w:hAnsi="Times New Roman"/>
          <w:sz w:val="24"/>
          <w:szCs w:val="24"/>
        </w:rPr>
        <w:t xml:space="preserve">оптимальной будет ярко-голубая одежда. Хорошо, если у вас будет с собой карта района, куда направляетесь.  </w:t>
      </w:r>
    </w:p>
    <w:p w:rsidR="00D72074" w:rsidRDefault="00D72074" w:rsidP="00CF22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1D72">
        <w:rPr>
          <w:rFonts w:ascii="Times New Roman" w:hAnsi="Times New Roman"/>
          <w:sz w:val="24"/>
          <w:szCs w:val="24"/>
        </w:rPr>
        <w:t xml:space="preserve">Если в лесу потерялся ваш родственник или знакомый, то  необходимо сразу обратиться в единую службу спасения. </w:t>
      </w:r>
    </w:p>
    <w:p w:rsidR="00D72074" w:rsidRDefault="00D72074" w:rsidP="00CF22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1D72">
        <w:rPr>
          <w:rFonts w:ascii="Times New Roman" w:hAnsi="Times New Roman"/>
          <w:sz w:val="24"/>
          <w:szCs w:val="24"/>
        </w:rPr>
        <w:t xml:space="preserve">Обращаем внимание, что самостоятельные поиски нередко приводят только к </w:t>
      </w:r>
      <w:proofErr w:type="spellStart"/>
      <w:r w:rsidRPr="00CC1D72">
        <w:rPr>
          <w:rFonts w:ascii="Times New Roman" w:hAnsi="Times New Roman"/>
          <w:sz w:val="24"/>
          <w:szCs w:val="24"/>
        </w:rPr>
        <w:t>затаптыванию</w:t>
      </w:r>
      <w:proofErr w:type="spellEnd"/>
      <w:r w:rsidRPr="00CC1D72">
        <w:rPr>
          <w:rFonts w:ascii="Times New Roman" w:hAnsi="Times New Roman"/>
          <w:sz w:val="24"/>
          <w:szCs w:val="24"/>
        </w:rPr>
        <w:t xml:space="preserve"> следов, по которым можно было отыскать человека. </w:t>
      </w:r>
    </w:p>
    <w:p w:rsidR="00D72074" w:rsidRPr="00CC1D72" w:rsidRDefault="00D72074" w:rsidP="00CF22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1D72">
        <w:rPr>
          <w:rFonts w:ascii="Times New Roman" w:hAnsi="Times New Roman"/>
          <w:sz w:val="24"/>
          <w:szCs w:val="24"/>
        </w:rPr>
        <w:t>Не стоит затягивать с вызовом спасателей – в такой ситуации важен каждый час</w:t>
      </w:r>
      <w:r>
        <w:rPr>
          <w:rFonts w:ascii="Times New Roman" w:hAnsi="Times New Roman"/>
          <w:sz w:val="24"/>
          <w:szCs w:val="24"/>
        </w:rPr>
        <w:t>.</w:t>
      </w:r>
    </w:p>
    <w:p w:rsidR="00D72074" w:rsidRPr="00CC1D72" w:rsidRDefault="00D72074" w:rsidP="00F272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1D72">
        <w:rPr>
          <w:rFonts w:ascii="Times New Roman" w:hAnsi="Times New Roman"/>
          <w:b/>
          <w:sz w:val="24"/>
          <w:szCs w:val="24"/>
        </w:rPr>
        <w:t>Памятка грибнику: отравление грибами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F22BA" w:rsidRDefault="00D72074" w:rsidP="00CF22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1D72">
        <w:rPr>
          <w:rFonts w:ascii="Times New Roman" w:hAnsi="Times New Roman"/>
          <w:sz w:val="24"/>
          <w:szCs w:val="24"/>
        </w:rPr>
        <w:t>В наших лесах насчитывается около 25 видов ядовитых грибов, способных принести вред жизни и здоровью человека.  Но даже хорошо знакомые и проверенные съедобные грибы при нарушении условий хранения могут стать потенциальной угрозой. Также опасность представляют переросшие грибы (в них накапливаются токсические вещества), не прошедшие должной термической обработки (недостаточно проваренные) и не просолившиеся при солении.</w:t>
      </w:r>
    </w:p>
    <w:p w:rsidR="00D72074" w:rsidRPr="00CF22BA" w:rsidRDefault="00D72074" w:rsidP="00F272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1880">
        <w:rPr>
          <w:rFonts w:ascii="Times New Roman" w:hAnsi="Times New Roman"/>
          <w:b/>
          <w:sz w:val="24"/>
          <w:szCs w:val="24"/>
        </w:rPr>
        <w:t>Признаки отравления грибами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D72074" w:rsidRPr="00CC1D72" w:rsidRDefault="00D72074" w:rsidP="00CF22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1D72">
        <w:rPr>
          <w:rFonts w:ascii="Times New Roman" w:hAnsi="Times New Roman"/>
          <w:sz w:val="24"/>
          <w:szCs w:val="24"/>
        </w:rPr>
        <w:t>Основными симптомами являются: тошнота и многократная рвота, болезненность в кишечнике и расстройство пищеварения. Кроме того, признаки отравления грибами могут включать поражения ЦНС, которые проявляются в бредовых состояниях и изменении диаметра зрачков, в судорожных синдромах. Признаки отравления грибами мухоморами состоят в приобретении кожей желтушного оттенка, в малокровии и проникновении гемоглобина в мочу. При тяжелых отравлениях может наступить кома либо паралич.</w:t>
      </w:r>
    </w:p>
    <w:p w:rsidR="00D72074" w:rsidRPr="00311880" w:rsidRDefault="00D72074" w:rsidP="00F272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1880">
        <w:rPr>
          <w:rFonts w:ascii="Times New Roman" w:hAnsi="Times New Roman"/>
          <w:b/>
          <w:sz w:val="24"/>
          <w:szCs w:val="24"/>
        </w:rPr>
        <w:t>Первая помощь при отравлении грибами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D72074" w:rsidRPr="00CC1D72" w:rsidRDefault="00D72074" w:rsidP="00CF22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1D72">
        <w:rPr>
          <w:rFonts w:ascii="Times New Roman" w:hAnsi="Times New Roman"/>
          <w:sz w:val="24"/>
          <w:szCs w:val="24"/>
        </w:rPr>
        <w:t xml:space="preserve">При первых же признаках отравления немедленно вызывайте скорую помощь. В ожидании врача пострадавшему при отравлении грибами (рвота, понос) необходимо промыть желудок. Напоите больного бледным раствором марганцовки (1-2 литра) и вызовите рвоту. Повторять – до «чистой воды». Пострадавшему нужно принять активированный уголь, </w:t>
      </w:r>
      <w:proofErr w:type="spellStart"/>
      <w:r w:rsidRPr="00CC1D72">
        <w:rPr>
          <w:rFonts w:ascii="Times New Roman" w:hAnsi="Times New Roman"/>
          <w:sz w:val="24"/>
          <w:szCs w:val="24"/>
        </w:rPr>
        <w:t>энтеросорбенты</w:t>
      </w:r>
      <w:proofErr w:type="spellEnd"/>
      <w:r w:rsidRPr="00CC1D72">
        <w:rPr>
          <w:rFonts w:ascii="Times New Roman" w:hAnsi="Times New Roman"/>
          <w:sz w:val="24"/>
          <w:szCs w:val="24"/>
        </w:rPr>
        <w:t xml:space="preserve">, солевое слабительное (2 столовые ложки соли на стакан воды). Восполнит потерю жидкости </w:t>
      </w:r>
      <w:proofErr w:type="gramStart"/>
      <w:r w:rsidRPr="00CC1D72">
        <w:rPr>
          <w:rFonts w:ascii="Times New Roman" w:hAnsi="Times New Roman"/>
          <w:sz w:val="24"/>
          <w:szCs w:val="24"/>
        </w:rPr>
        <w:t>подсоленная</w:t>
      </w:r>
      <w:proofErr w:type="gramEnd"/>
      <w:r w:rsidRPr="00CC1D72">
        <w:rPr>
          <w:rFonts w:ascii="Times New Roman" w:hAnsi="Times New Roman"/>
          <w:sz w:val="24"/>
          <w:szCs w:val="24"/>
        </w:rPr>
        <w:t xml:space="preserve"> или минеральная вода, сладкий чай.</w:t>
      </w:r>
    </w:p>
    <w:p w:rsidR="00D72074" w:rsidRPr="00A70585" w:rsidRDefault="00D72074" w:rsidP="00F272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0585">
        <w:rPr>
          <w:rFonts w:ascii="Times New Roman" w:hAnsi="Times New Roman"/>
          <w:b/>
          <w:sz w:val="24"/>
          <w:szCs w:val="24"/>
        </w:rPr>
        <w:t>Памятка грибнику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72074" w:rsidRPr="00CC1D72" w:rsidRDefault="00D72074" w:rsidP="000452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1D72">
        <w:rPr>
          <w:rFonts w:ascii="Times New Roman" w:hAnsi="Times New Roman"/>
          <w:sz w:val="24"/>
          <w:szCs w:val="24"/>
        </w:rPr>
        <w:t>Собирайте только те грибы, которые хорошо знаете.</w:t>
      </w:r>
    </w:p>
    <w:p w:rsidR="00D72074" w:rsidRPr="00CC1D72" w:rsidRDefault="00D72074" w:rsidP="00CF22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1D72">
        <w:rPr>
          <w:rFonts w:ascii="Times New Roman" w:hAnsi="Times New Roman"/>
          <w:sz w:val="24"/>
          <w:szCs w:val="24"/>
        </w:rPr>
        <w:t>Не собирайте грибы вдоль трасс, вблизи промышленных предприятий, где они накапливают в высоких концентрациях ртуть, свинец, кадмий, другие тяжелые металлы и становятся опасными для здоровья.</w:t>
      </w:r>
    </w:p>
    <w:p w:rsidR="00D72074" w:rsidRPr="00CC1D72" w:rsidRDefault="00D72074" w:rsidP="00CF22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1D72">
        <w:rPr>
          <w:rFonts w:ascii="Times New Roman" w:hAnsi="Times New Roman"/>
          <w:sz w:val="24"/>
          <w:szCs w:val="24"/>
        </w:rPr>
        <w:t>Не храните соленые грибы в оцинкованной и глиняной глазурованной посуде.</w:t>
      </w:r>
    </w:p>
    <w:p w:rsidR="00D72074" w:rsidRPr="00CC1D72" w:rsidRDefault="00D72074" w:rsidP="00CF22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1D72">
        <w:rPr>
          <w:rFonts w:ascii="Times New Roman" w:hAnsi="Times New Roman"/>
          <w:sz w:val="24"/>
          <w:szCs w:val="24"/>
        </w:rPr>
        <w:t>Расстройство пищеварения могут вызвать и соленые грибы, поданные на стол раньше срока. Поэтому следует помнить, что соленые грибы сухим посолом можно употреблять в пищу: рыжики – через 5-6 дней хранения, грузди – через 30-35 дней, волнушки – через 40 дней, а валуи – через 50-60 дней.</w:t>
      </w:r>
    </w:p>
    <w:p w:rsidR="00D72074" w:rsidRDefault="00D72074" w:rsidP="00CF22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1D72">
        <w:rPr>
          <w:rFonts w:ascii="Times New Roman" w:hAnsi="Times New Roman"/>
          <w:sz w:val="24"/>
          <w:szCs w:val="24"/>
        </w:rPr>
        <w:t>Грибы горячей засолки употребляются через 7-8 дней. В эти сроки грибы «созревают», и горькие вещества в них разрушаются.</w:t>
      </w:r>
    </w:p>
    <w:p w:rsidR="00D72074" w:rsidRDefault="00D72074" w:rsidP="00CF22B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0682B">
        <w:rPr>
          <w:rFonts w:ascii="Times New Roman" w:hAnsi="Times New Roman"/>
          <w:sz w:val="24"/>
          <w:szCs w:val="24"/>
        </w:rPr>
        <w:t>Территориальный отдел по Курортному ра</w:t>
      </w:r>
      <w:r>
        <w:rPr>
          <w:rFonts w:ascii="Times New Roman" w:hAnsi="Times New Roman"/>
          <w:sz w:val="24"/>
          <w:szCs w:val="24"/>
        </w:rPr>
        <w:t>йону</w:t>
      </w:r>
    </w:p>
    <w:p w:rsidR="00D72074" w:rsidRDefault="00D72074" w:rsidP="00CF22B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CF22BA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УГЗ Главного управления МЧС России </w:t>
      </w:r>
    </w:p>
    <w:p w:rsidR="00D72074" w:rsidRPr="00CC1D72" w:rsidRDefault="00D72074" w:rsidP="00CF22B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CF22BA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по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Санкт-Петербургу</w:t>
      </w:r>
    </w:p>
    <w:sectPr w:rsidR="00D72074" w:rsidRPr="00CC1D72" w:rsidSect="00CF22BA">
      <w:pgSz w:w="11906" w:h="16838"/>
      <w:pgMar w:top="360" w:right="850" w:bottom="426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1D72"/>
    <w:rsid w:val="0004529C"/>
    <w:rsid w:val="00072F53"/>
    <w:rsid w:val="00311880"/>
    <w:rsid w:val="005D116F"/>
    <w:rsid w:val="00A0682B"/>
    <w:rsid w:val="00A70585"/>
    <w:rsid w:val="00A84012"/>
    <w:rsid w:val="00CC1D72"/>
    <w:rsid w:val="00CF22BA"/>
    <w:rsid w:val="00D72074"/>
    <w:rsid w:val="00F27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524</Words>
  <Characters>3437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правилах поведения в лесу</dc:title>
  <dc:subject/>
  <dc:creator>оксана</dc:creator>
  <cp:keywords/>
  <dc:description/>
  <cp:lastModifiedBy>оксана</cp:lastModifiedBy>
  <cp:revision>5</cp:revision>
  <cp:lastPrinted>2014-09-02T09:03:00Z</cp:lastPrinted>
  <dcterms:created xsi:type="dcterms:W3CDTF">2014-09-02T08:08:00Z</dcterms:created>
  <dcterms:modified xsi:type="dcterms:W3CDTF">2014-09-02T09:04:00Z</dcterms:modified>
</cp:coreProperties>
</file>