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6E" w:rsidRDefault="00223D6E" w:rsidP="00223D6E">
      <w:pPr>
        <w:pStyle w:val="a3"/>
        <w:jc w:val="center"/>
        <w:rPr>
          <w:szCs w:val="28"/>
        </w:rPr>
      </w:pPr>
      <w:r>
        <w:rPr>
          <w:szCs w:val="28"/>
        </w:rPr>
        <w:t>Внутригородское муниципальное  образование</w:t>
      </w:r>
    </w:p>
    <w:p w:rsidR="00223D6E" w:rsidRDefault="00223D6E" w:rsidP="00223D6E">
      <w:pPr>
        <w:pStyle w:val="a3"/>
        <w:jc w:val="center"/>
        <w:rPr>
          <w:szCs w:val="28"/>
        </w:rPr>
      </w:pPr>
      <w:r>
        <w:rPr>
          <w:szCs w:val="28"/>
        </w:rPr>
        <w:t xml:space="preserve">Санкт-Петербурга поселок Комарово  </w:t>
      </w:r>
    </w:p>
    <w:p w:rsidR="00223D6E" w:rsidRDefault="00223D6E" w:rsidP="00223D6E">
      <w:pPr>
        <w:pStyle w:val="a3"/>
        <w:pBdr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МУНИЦИПАЛЬНЫЙ  СОВЕТ  ЧЕТВЕРТОГО  СОЗЫВА</w:t>
      </w:r>
    </w:p>
    <w:p w:rsidR="00223D6E" w:rsidRDefault="00223D6E" w:rsidP="00223D6E">
      <w:pPr>
        <w:pStyle w:val="a3"/>
        <w:jc w:val="center"/>
        <w:rPr>
          <w:sz w:val="24"/>
          <w:szCs w:val="24"/>
        </w:rPr>
      </w:pPr>
    </w:p>
    <w:p w:rsidR="00223D6E" w:rsidRDefault="00223D6E" w:rsidP="00223D6E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223D6E" w:rsidRDefault="00223D6E" w:rsidP="00223D6E">
      <w:pPr>
        <w:jc w:val="center"/>
        <w:rPr>
          <w:b/>
        </w:rPr>
      </w:pPr>
    </w:p>
    <w:p w:rsidR="00223D6E" w:rsidRDefault="00223D6E" w:rsidP="00223D6E">
      <w:pPr>
        <w:rPr>
          <w:sz w:val="28"/>
          <w:szCs w:val="28"/>
        </w:rPr>
      </w:pPr>
      <w:r>
        <w:t xml:space="preserve"> </w:t>
      </w:r>
      <w:r w:rsidR="00747829">
        <w:rPr>
          <w:sz w:val="28"/>
          <w:szCs w:val="28"/>
        </w:rPr>
        <w:t>12   марта</w:t>
      </w:r>
      <w:r w:rsidR="00023FE7">
        <w:rPr>
          <w:sz w:val="28"/>
          <w:szCs w:val="28"/>
        </w:rPr>
        <w:t xml:space="preserve">     2014 </w:t>
      </w:r>
      <w:r>
        <w:rPr>
          <w:sz w:val="28"/>
          <w:szCs w:val="28"/>
        </w:rPr>
        <w:t xml:space="preserve"> г.                                                  </w:t>
      </w:r>
      <w:r w:rsidR="00023FE7">
        <w:rPr>
          <w:sz w:val="28"/>
          <w:szCs w:val="28"/>
        </w:rPr>
        <w:t xml:space="preserve">  </w:t>
      </w:r>
      <w:r w:rsidR="00747829">
        <w:rPr>
          <w:sz w:val="28"/>
          <w:szCs w:val="28"/>
        </w:rPr>
        <w:t xml:space="preserve">                           № 4-2</w:t>
      </w:r>
    </w:p>
    <w:p w:rsidR="00223D6E" w:rsidRDefault="00223D6E" w:rsidP="00223D6E">
      <w:pPr>
        <w:jc w:val="center"/>
        <w:rPr>
          <w:b/>
          <w:sz w:val="28"/>
          <w:szCs w:val="28"/>
        </w:rPr>
      </w:pPr>
    </w:p>
    <w:p w:rsidR="00223D6E" w:rsidRDefault="00223D6E" w:rsidP="00223D6E">
      <w:pPr>
        <w:rPr>
          <w:i/>
        </w:rPr>
      </w:pPr>
    </w:p>
    <w:p w:rsidR="003447C7" w:rsidRDefault="003447C7" w:rsidP="00223D6E">
      <w:pPr>
        <w:rPr>
          <w:i/>
        </w:rPr>
      </w:pPr>
    </w:p>
    <w:p w:rsidR="00747829" w:rsidRPr="000B0AB2" w:rsidRDefault="00747829">
      <w:r w:rsidRPr="000B0AB2">
        <w:t>О внесении изменений  в решение</w:t>
      </w:r>
    </w:p>
    <w:p w:rsidR="00223D6E" w:rsidRPr="000B0AB2" w:rsidRDefault="00023FE7">
      <w:r w:rsidRPr="000B0AB2">
        <w:t xml:space="preserve">муниципального совета </w:t>
      </w:r>
      <w:r w:rsidR="00747829" w:rsidRPr="000B0AB2">
        <w:t xml:space="preserve"> № 3-3 от 26 февраля </w:t>
      </w:r>
      <w:r w:rsidRPr="000B0AB2">
        <w:t xml:space="preserve">2014  </w:t>
      </w:r>
      <w:r w:rsidR="00223D6E" w:rsidRPr="000B0AB2">
        <w:t>года</w:t>
      </w:r>
    </w:p>
    <w:p w:rsidR="00223D6E" w:rsidRPr="000B0AB2" w:rsidRDefault="00223D6E"/>
    <w:p w:rsidR="003447C7" w:rsidRPr="000B0AB2" w:rsidRDefault="003447C7"/>
    <w:p w:rsidR="00023FE7" w:rsidRDefault="00223D6E" w:rsidP="00B93FA5">
      <w:pPr>
        <w:jc w:val="both"/>
        <w:rPr>
          <w:sz w:val="28"/>
          <w:szCs w:val="28"/>
        </w:rPr>
      </w:pPr>
      <w:r w:rsidRPr="003447C7">
        <w:rPr>
          <w:sz w:val="28"/>
          <w:szCs w:val="28"/>
        </w:rPr>
        <w:tab/>
      </w:r>
    </w:p>
    <w:p w:rsidR="00223D6E" w:rsidRPr="00747829" w:rsidRDefault="00747829" w:rsidP="00B93FA5">
      <w:pPr>
        <w:pStyle w:val="a7"/>
        <w:ind w:right="-568"/>
        <w:jc w:val="both"/>
      </w:pPr>
      <w:r w:rsidRPr="00747829">
        <w:t xml:space="preserve">              В соответствии с Постановлением Губернатора Санкт-Петербурга № 21-пг от 24.05.2010 г. «О порядке </w:t>
      </w:r>
      <w:r w:rsidRPr="00747829">
        <w:rPr>
          <w:color w:val="000000"/>
          <w:shd w:val="clear" w:color="auto" w:fill="FFFFFF"/>
        </w:rPr>
        <w:t>подготовки представления Губернатора Санкт-Петербурга в Законодательное Собрание Санкт-Петербурга о кандидатурах для назначения членов конкурсной комиссии по проведению конкурса на замещение должности главы местной администрации внутригородского муниципального образования</w:t>
      </w:r>
      <w:proofErr w:type="gramStart"/>
      <w:r w:rsidRPr="00747829">
        <w:rPr>
          <w:color w:val="000000"/>
          <w:shd w:val="clear" w:color="auto" w:fill="FFFFFF"/>
        </w:rPr>
        <w:t xml:space="preserve"> С</w:t>
      </w:r>
      <w:proofErr w:type="gramEnd"/>
      <w:r w:rsidRPr="00747829">
        <w:rPr>
          <w:color w:val="000000"/>
          <w:shd w:val="clear" w:color="auto" w:fill="FFFFFF"/>
        </w:rPr>
        <w:t>анкт-</w:t>
      </w:r>
      <w:r w:rsidR="00FD3220">
        <w:rPr>
          <w:color w:val="000000"/>
          <w:shd w:val="clear" w:color="auto" w:fill="FFFFFF"/>
        </w:rPr>
        <w:t xml:space="preserve"> Петербурга,  и Постановлением </w:t>
      </w:r>
      <w:r>
        <w:rPr>
          <w:color w:val="000000"/>
          <w:shd w:val="clear" w:color="auto" w:fill="FFFFFF"/>
        </w:rPr>
        <w:t xml:space="preserve"> Законодательного Собрания Санкт-Петербурга от 12.05.2010 года № 268, </w:t>
      </w:r>
      <w:r w:rsidRPr="00747829">
        <w:rPr>
          <w:rStyle w:val="apple-converted-space"/>
          <w:color w:val="000000"/>
          <w:shd w:val="clear" w:color="auto" w:fill="FFFFFF"/>
        </w:rPr>
        <w:t> </w:t>
      </w:r>
      <w:r w:rsidR="00223D6E" w:rsidRPr="00747829">
        <w:t xml:space="preserve">муниципальный совет </w:t>
      </w:r>
    </w:p>
    <w:p w:rsidR="00A240B7" w:rsidRDefault="00223D6E">
      <w:r w:rsidRPr="00747829">
        <w:t>РЕШИЛ:</w:t>
      </w:r>
    </w:p>
    <w:p w:rsidR="00FD3220" w:rsidRPr="00747829" w:rsidRDefault="00FD3220"/>
    <w:p w:rsidR="00747829" w:rsidRDefault="00FD3220" w:rsidP="00B93FA5">
      <w:pPr>
        <w:pStyle w:val="a5"/>
        <w:numPr>
          <w:ilvl w:val="0"/>
          <w:numId w:val="1"/>
        </w:numPr>
        <w:jc w:val="both"/>
      </w:pPr>
      <w:r>
        <w:t xml:space="preserve">Внести изменение в решение муниципального совета № 3-3 от 26 </w:t>
      </w:r>
      <w:r w:rsidR="00B93FA5">
        <w:t>февраля</w:t>
      </w:r>
      <w:r>
        <w:t xml:space="preserve"> 2014 года и назначить </w:t>
      </w:r>
      <w:r w:rsidR="000B0AB2">
        <w:t xml:space="preserve"> дату проведения Конкурса на замещение высшей должности муниципальной службы – главы местной администрации муниципального образования поселок Комарово  </w:t>
      </w:r>
      <w:r w:rsidR="000B0AB2" w:rsidRPr="000B0AB2">
        <w:rPr>
          <w:b/>
        </w:rPr>
        <w:t>на 10 апреля 2014 года</w:t>
      </w:r>
      <w:r w:rsidR="000B0AB2">
        <w:rPr>
          <w:b/>
        </w:rPr>
        <w:t xml:space="preserve">. </w:t>
      </w:r>
      <w:r w:rsidR="000B0AB2">
        <w:t xml:space="preserve"> </w:t>
      </w:r>
    </w:p>
    <w:p w:rsidR="00223D6E" w:rsidRPr="00747829" w:rsidRDefault="00A240B7" w:rsidP="00B93FA5">
      <w:pPr>
        <w:pStyle w:val="a5"/>
        <w:numPr>
          <w:ilvl w:val="0"/>
          <w:numId w:val="1"/>
        </w:numPr>
        <w:jc w:val="both"/>
      </w:pPr>
      <w:r w:rsidRPr="00747829">
        <w:t xml:space="preserve">Решение </w:t>
      </w:r>
      <w:r w:rsidR="00223D6E" w:rsidRPr="00747829">
        <w:t xml:space="preserve"> </w:t>
      </w:r>
      <w:r w:rsidRPr="00747829">
        <w:t>вступает в силу после его официального опубликования.</w:t>
      </w:r>
    </w:p>
    <w:p w:rsidR="00A240B7" w:rsidRPr="00747829" w:rsidRDefault="00A240B7" w:rsidP="00B93FA5">
      <w:pPr>
        <w:pStyle w:val="a5"/>
        <w:numPr>
          <w:ilvl w:val="0"/>
          <w:numId w:val="1"/>
        </w:numPr>
        <w:jc w:val="both"/>
      </w:pPr>
      <w:r w:rsidRPr="00747829">
        <w:t>Контроль исполнения решения оставляю за собой.</w:t>
      </w:r>
    </w:p>
    <w:p w:rsidR="00A240B7" w:rsidRPr="00747829" w:rsidRDefault="00A240B7" w:rsidP="00B93FA5">
      <w:pPr>
        <w:pStyle w:val="a5"/>
        <w:ind w:left="405"/>
        <w:jc w:val="both"/>
      </w:pPr>
    </w:p>
    <w:p w:rsidR="00A240B7" w:rsidRDefault="00A240B7" w:rsidP="00A240B7">
      <w:pPr>
        <w:pStyle w:val="a5"/>
        <w:ind w:left="405"/>
      </w:pPr>
    </w:p>
    <w:p w:rsidR="00FD3220" w:rsidRPr="00747829" w:rsidRDefault="00FD3220" w:rsidP="00A240B7">
      <w:pPr>
        <w:pStyle w:val="a5"/>
        <w:ind w:left="405"/>
      </w:pPr>
    </w:p>
    <w:p w:rsidR="00A240B7" w:rsidRPr="00747829" w:rsidRDefault="00A240B7" w:rsidP="00A240B7">
      <w:pPr>
        <w:pStyle w:val="a5"/>
        <w:ind w:left="405" w:hanging="405"/>
      </w:pPr>
      <w:r w:rsidRPr="00747829">
        <w:t>Глава муниципального образования</w:t>
      </w:r>
      <w:r w:rsidRPr="00747829">
        <w:tab/>
      </w:r>
      <w:r w:rsidRPr="00747829">
        <w:tab/>
      </w:r>
      <w:r w:rsidRPr="00747829">
        <w:tab/>
        <w:t xml:space="preserve">           </w:t>
      </w:r>
      <w:r w:rsidR="00FD3220">
        <w:t xml:space="preserve">                   </w:t>
      </w:r>
      <w:r w:rsidRPr="00747829">
        <w:t>В.А.Гуменников</w:t>
      </w:r>
    </w:p>
    <w:p w:rsidR="00A240B7" w:rsidRPr="003447C7" w:rsidRDefault="00A240B7" w:rsidP="00A240B7">
      <w:pPr>
        <w:pStyle w:val="a5"/>
        <w:ind w:left="405"/>
        <w:rPr>
          <w:sz w:val="28"/>
          <w:szCs w:val="28"/>
        </w:rPr>
      </w:pPr>
    </w:p>
    <w:p w:rsidR="00A240B7" w:rsidRPr="003447C7" w:rsidRDefault="00A240B7" w:rsidP="00A240B7">
      <w:pPr>
        <w:pStyle w:val="a5"/>
        <w:ind w:left="405"/>
        <w:rPr>
          <w:sz w:val="28"/>
          <w:szCs w:val="28"/>
        </w:rPr>
      </w:pPr>
    </w:p>
    <w:p w:rsidR="00A240B7" w:rsidRDefault="00A240B7" w:rsidP="00A240B7">
      <w:pPr>
        <w:pStyle w:val="a5"/>
        <w:ind w:left="405"/>
      </w:pPr>
    </w:p>
    <w:p w:rsidR="00FA60BE" w:rsidRDefault="00FA60BE" w:rsidP="00FA60BE">
      <w:pPr>
        <w:jc w:val="right"/>
      </w:pPr>
    </w:p>
    <w:p w:rsidR="00FA60BE" w:rsidRDefault="00FA60BE" w:rsidP="00FA60BE">
      <w:pPr>
        <w:jc w:val="right"/>
      </w:pPr>
    </w:p>
    <w:p w:rsidR="00FA60BE" w:rsidRDefault="00FA60BE" w:rsidP="00FA60BE">
      <w:pPr>
        <w:jc w:val="right"/>
      </w:pPr>
    </w:p>
    <w:p w:rsidR="00FA60BE" w:rsidRDefault="00FA60BE" w:rsidP="00FA60BE">
      <w:pPr>
        <w:jc w:val="right"/>
      </w:pPr>
    </w:p>
    <w:p w:rsidR="00FA60BE" w:rsidRDefault="00FA60BE" w:rsidP="00FA60BE">
      <w:pPr>
        <w:jc w:val="right"/>
      </w:pPr>
    </w:p>
    <w:p w:rsidR="00FA60BE" w:rsidRDefault="00FA60BE" w:rsidP="00FA60BE">
      <w:pPr>
        <w:jc w:val="right"/>
      </w:pPr>
    </w:p>
    <w:p w:rsidR="00FA60BE" w:rsidRDefault="00FA60BE" w:rsidP="00FA60BE">
      <w:pPr>
        <w:jc w:val="right"/>
      </w:pPr>
    </w:p>
    <w:p w:rsidR="00FA60BE" w:rsidRDefault="00FA60BE" w:rsidP="00FA60BE">
      <w:pPr>
        <w:jc w:val="right"/>
      </w:pPr>
    </w:p>
    <w:p w:rsidR="00FA60BE" w:rsidRDefault="00FA60BE" w:rsidP="00FA60BE">
      <w:pPr>
        <w:jc w:val="right"/>
      </w:pPr>
    </w:p>
    <w:p w:rsidR="00FA60BE" w:rsidRDefault="00FA60BE" w:rsidP="00FA60BE">
      <w:pPr>
        <w:jc w:val="right"/>
      </w:pPr>
    </w:p>
    <w:sectPr w:rsidR="00FA60BE" w:rsidSect="00E5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4822"/>
    <w:multiLevelType w:val="hybridMultilevel"/>
    <w:tmpl w:val="CBF62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40095"/>
    <w:multiLevelType w:val="hybridMultilevel"/>
    <w:tmpl w:val="D39A48EC"/>
    <w:lvl w:ilvl="0" w:tplc="100E3C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D6E"/>
    <w:rsid w:val="00023FE7"/>
    <w:rsid w:val="000B0AB2"/>
    <w:rsid w:val="001B3D41"/>
    <w:rsid w:val="00212EE2"/>
    <w:rsid w:val="00223D6E"/>
    <w:rsid w:val="002E062A"/>
    <w:rsid w:val="003447C7"/>
    <w:rsid w:val="004C7CD1"/>
    <w:rsid w:val="005C1804"/>
    <w:rsid w:val="00747829"/>
    <w:rsid w:val="0075673C"/>
    <w:rsid w:val="008F3B38"/>
    <w:rsid w:val="00970A1A"/>
    <w:rsid w:val="00A13271"/>
    <w:rsid w:val="00A240B7"/>
    <w:rsid w:val="00AA4C81"/>
    <w:rsid w:val="00AD2F19"/>
    <w:rsid w:val="00B93FA5"/>
    <w:rsid w:val="00C74DF7"/>
    <w:rsid w:val="00E547DF"/>
    <w:rsid w:val="00FA60BE"/>
    <w:rsid w:val="00FD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23D6E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23D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240B7"/>
    <w:pPr>
      <w:ind w:left="720"/>
      <w:contextualSpacing/>
    </w:pPr>
  </w:style>
  <w:style w:type="character" w:customStyle="1" w:styleId="apple-converted-space">
    <w:name w:val="apple-converted-space"/>
    <w:basedOn w:val="a0"/>
    <w:rsid w:val="00023FE7"/>
  </w:style>
  <w:style w:type="paragraph" w:styleId="a6">
    <w:name w:val="Normal (Web)"/>
    <w:basedOn w:val="a"/>
    <w:uiPriority w:val="99"/>
    <w:semiHidden/>
    <w:unhideWhenUsed/>
    <w:rsid w:val="0074782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4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</cp:lastModifiedBy>
  <cp:revision>14</cp:revision>
  <cp:lastPrinted>2014-03-13T06:11:00Z</cp:lastPrinted>
  <dcterms:created xsi:type="dcterms:W3CDTF">2013-08-16T06:12:00Z</dcterms:created>
  <dcterms:modified xsi:type="dcterms:W3CDTF">2014-03-13T07:16:00Z</dcterms:modified>
</cp:coreProperties>
</file>